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EFC5C" w14:textId="689A2149" w:rsidR="00950A25" w:rsidRPr="00B2197F" w:rsidRDefault="00B2197F" w:rsidP="00685A87">
      <w:pPr>
        <w:keepNext/>
        <w:spacing w:before="120" w:after="12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</w:rPr>
      </w:pPr>
      <w:r w:rsidRPr="00B2197F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</w:rPr>
        <w:t xml:space="preserve">PŘÍLOHA 1 </w:t>
      </w:r>
      <w:r w:rsidR="00950A25" w:rsidRPr="00B2197F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</w:rPr>
        <w:t xml:space="preserve">– přechodné ustanovení </w:t>
      </w:r>
      <w:r w:rsidR="00021AD4" w:rsidRPr="00B2197F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</w:rPr>
        <w:t>(Informatika)</w:t>
      </w:r>
    </w:p>
    <w:p w14:paraId="5F1D6B11" w14:textId="7BFBDBA9" w:rsidR="009659DB" w:rsidRPr="00B2197F" w:rsidRDefault="009659DB" w:rsidP="009659DB">
      <w:pPr>
        <w:pStyle w:val="Default"/>
        <w:rPr>
          <w:b/>
          <w:bCs/>
          <w:sz w:val="20"/>
          <w:szCs w:val="20"/>
        </w:rPr>
      </w:pPr>
      <w:r w:rsidRPr="00B2197F">
        <w:rPr>
          <w:rFonts w:eastAsia="Times New Roman"/>
          <w:b/>
          <w:color w:val="auto"/>
          <w:sz w:val="32"/>
          <w:lang w:eastAsia="cs-CZ"/>
        </w:rPr>
        <w:t xml:space="preserve">Ustanovení pro přechodné období </w:t>
      </w:r>
      <w:r w:rsidR="00A67C41" w:rsidRPr="00B2197F">
        <w:rPr>
          <w:rFonts w:eastAsia="Times New Roman"/>
          <w:b/>
          <w:color w:val="auto"/>
          <w:sz w:val="32"/>
          <w:lang w:eastAsia="cs-CZ"/>
        </w:rPr>
        <w:t xml:space="preserve">školních let </w:t>
      </w:r>
      <w:r w:rsidRPr="00B2197F">
        <w:rPr>
          <w:rFonts w:eastAsia="Times New Roman"/>
          <w:b/>
          <w:color w:val="auto"/>
          <w:sz w:val="32"/>
          <w:lang w:eastAsia="cs-CZ"/>
        </w:rPr>
        <w:t>2023</w:t>
      </w:r>
      <w:r w:rsidR="00A67C41" w:rsidRPr="00B2197F">
        <w:rPr>
          <w:rFonts w:eastAsia="Times New Roman"/>
          <w:b/>
          <w:color w:val="auto"/>
          <w:sz w:val="32"/>
          <w:lang w:eastAsia="cs-CZ"/>
        </w:rPr>
        <w:t>/</w:t>
      </w:r>
      <w:proofErr w:type="gramStart"/>
      <w:r w:rsidR="00A67C41" w:rsidRPr="00B2197F">
        <w:rPr>
          <w:rFonts w:eastAsia="Times New Roman"/>
          <w:b/>
          <w:color w:val="auto"/>
          <w:sz w:val="32"/>
          <w:lang w:eastAsia="cs-CZ"/>
        </w:rPr>
        <w:t>2024</w:t>
      </w:r>
      <w:r w:rsidRPr="00B2197F">
        <w:rPr>
          <w:rFonts w:eastAsia="Times New Roman"/>
          <w:b/>
          <w:color w:val="auto"/>
          <w:sz w:val="32"/>
          <w:lang w:eastAsia="cs-CZ"/>
        </w:rPr>
        <w:t xml:space="preserve"> – 2025</w:t>
      </w:r>
      <w:proofErr w:type="gramEnd"/>
      <w:r w:rsidR="00A67C41" w:rsidRPr="00B2197F">
        <w:rPr>
          <w:rFonts w:eastAsia="Times New Roman"/>
          <w:b/>
          <w:color w:val="auto"/>
          <w:sz w:val="32"/>
          <w:lang w:eastAsia="cs-CZ"/>
        </w:rPr>
        <w:t>/2026</w:t>
      </w:r>
      <w:r w:rsidRPr="00B2197F">
        <w:rPr>
          <w:b/>
          <w:bCs/>
          <w:sz w:val="20"/>
          <w:szCs w:val="20"/>
        </w:rPr>
        <w:t xml:space="preserve"> </w:t>
      </w:r>
    </w:p>
    <w:p w14:paraId="554C8BC8" w14:textId="77777777" w:rsidR="00FE1118" w:rsidRPr="009659DB" w:rsidRDefault="00FE1118" w:rsidP="009659DB">
      <w:pPr>
        <w:pStyle w:val="Default"/>
        <w:rPr>
          <w:sz w:val="22"/>
          <w:szCs w:val="22"/>
        </w:rPr>
      </w:pPr>
    </w:p>
    <w:p w14:paraId="06A161A4" w14:textId="6E84FC8D" w:rsidR="009659DB" w:rsidRPr="00F3777E" w:rsidRDefault="009659DB" w:rsidP="00BF7090">
      <w:pPr>
        <w:pStyle w:val="Default"/>
        <w:ind w:firstLine="708"/>
        <w:jc w:val="both"/>
      </w:pPr>
      <w:r w:rsidRPr="00F3777E">
        <w:t xml:space="preserve">Škola začne vyučovat podle nového ŠVP s Informatikou a digitální kompetencí od 1. 9. 2023, a to ve všech ročnících. V roce 2023/24 je pro 4. ročník barva světle zelená, tedy řádné zahájení, a pro ostatní ročníky je barva modrá, tedy částečný obsah, protože tito žáci neabsolvují předtím nic z 1. stupně. V roce 2028/29 je nový obsah vyučován ve všech ročnících prakticky v plném rozsahu. 5. až 9. ročník od školního roku 2023/24 projde postupně upraveným obsahem (modrá barva), proto je pro tyto ročníky ŠVP upraveno pro přechodné období. </w:t>
      </w:r>
    </w:p>
    <w:p w14:paraId="1468E60F" w14:textId="77777777" w:rsidR="009659DB" w:rsidRPr="00F3777E" w:rsidRDefault="009659DB" w:rsidP="009659DB">
      <w:pPr>
        <w:pStyle w:val="Default"/>
      </w:pPr>
    </w:p>
    <w:p w14:paraId="782B8AB8" w14:textId="58D23B5F" w:rsidR="009659DB" w:rsidRPr="00F3777E" w:rsidRDefault="009659DB" w:rsidP="009659DB">
      <w:pPr>
        <w:pStyle w:val="Default"/>
        <w:shd w:val="clear" w:color="auto" w:fill="92D050"/>
      </w:pPr>
      <w:r w:rsidRPr="00F3777E">
        <w:rPr>
          <w:b/>
          <w:bCs/>
        </w:rPr>
        <w:t>Od září 202</w:t>
      </w:r>
      <w:r w:rsidR="00EF6A9B">
        <w:rPr>
          <w:b/>
          <w:bCs/>
        </w:rPr>
        <w:t>3</w:t>
      </w:r>
      <w:r w:rsidRPr="00F3777E">
        <w:rPr>
          <w:b/>
          <w:bCs/>
        </w:rPr>
        <w:t xml:space="preserve"> bude probíhat výuka plně podle RVP ZV z roku 2021. </w:t>
      </w:r>
    </w:p>
    <w:p w14:paraId="3975B340" w14:textId="174E9AA1" w:rsidR="009659DB" w:rsidRPr="00F3777E" w:rsidRDefault="009659DB" w:rsidP="00BF7090">
      <w:pPr>
        <w:pStyle w:val="Default"/>
        <w:ind w:firstLine="708"/>
        <w:jc w:val="both"/>
      </w:pPr>
      <w:r w:rsidRPr="00F3777E">
        <w:t xml:space="preserve">Světlá zelená znamená výuku kompletně podle RVP ZV z roku 2021. Informatika se učí kompletně podle nově zpracovaných osnov, které navazují po ročnících a zahrnují všechny obsahy nové Informatiky. Návaznost na předchozí ročníky je uvedena číslem. </w:t>
      </w:r>
    </w:p>
    <w:p w14:paraId="3D8EC969" w14:textId="77777777" w:rsidR="009659DB" w:rsidRPr="00F3777E" w:rsidRDefault="009659DB" w:rsidP="009659DB">
      <w:pPr>
        <w:pStyle w:val="Default"/>
      </w:pPr>
    </w:p>
    <w:p w14:paraId="736A6235" w14:textId="77777777" w:rsidR="009659DB" w:rsidRPr="00F3777E" w:rsidRDefault="009659DB" w:rsidP="009659DB">
      <w:pPr>
        <w:pStyle w:val="Default"/>
        <w:shd w:val="clear" w:color="auto" w:fill="538135" w:themeFill="accent6" w:themeFillShade="BF"/>
      </w:pPr>
      <w:r w:rsidRPr="00F3777E">
        <w:rPr>
          <w:b/>
          <w:bCs/>
        </w:rPr>
        <w:t xml:space="preserve">Výuka už probíhá podle RVP ZV z roku 2021, ale starší žáci neabsolvují menší část nové Informatiky v předchozích ročnících. </w:t>
      </w:r>
    </w:p>
    <w:p w14:paraId="534681CA" w14:textId="29D1A074" w:rsidR="009659DB" w:rsidRPr="00F3777E" w:rsidRDefault="009659DB" w:rsidP="00BF7090">
      <w:pPr>
        <w:pStyle w:val="Default"/>
        <w:ind w:firstLine="708"/>
        <w:jc w:val="both"/>
      </w:pPr>
      <w:r w:rsidRPr="00F3777E">
        <w:t xml:space="preserve">Tmavě zelená znamená výuku částečně podle RVP ZV z roku 2021, ale starší žáci neabsolvují menší část nové Informatiky v předchozích ročnících. Výuka probíhá podle ŠVP v souladu s RVP ZV z roku 2021 s Informatikou podle nových osnov. Návaznost na předchozí ročníky je uvedena číslem. Pro tyto ročníky není vytvořeno přechodné období. </w:t>
      </w:r>
    </w:p>
    <w:p w14:paraId="6A055DC7" w14:textId="77777777" w:rsidR="009659DB" w:rsidRPr="00F3777E" w:rsidRDefault="009659DB" w:rsidP="009659DB">
      <w:pPr>
        <w:pStyle w:val="Default"/>
      </w:pPr>
    </w:p>
    <w:p w14:paraId="52EE0A02" w14:textId="77777777" w:rsidR="009659DB" w:rsidRPr="00F3777E" w:rsidRDefault="009659DB" w:rsidP="009659DB">
      <w:pPr>
        <w:pStyle w:val="Default"/>
        <w:shd w:val="clear" w:color="auto" w:fill="00B0F0"/>
      </w:pPr>
      <w:r w:rsidRPr="00F3777E">
        <w:rPr>
          <w:b/>
          <w:bCs/>
        </w:rPr>
        <w:t xml:space="preserve">Po přechodné období bude probíhat výuka podle RVP ZV z roku 2021, ale starší žáci stihnou jen část nového obsahu. </w:t>
      </w:r>
    </w:p>
    <w:p w14:paraId="4FD9698E" w14:textId="32CFB21C" w:rsidR="00246967" w:rsidRPr="00F3777E" w:rsidRDefault="009659DB" w:rsidP="00BF70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77E">
        <w:rPr>
          <w:rFonts w:ascii="Times New Roman" w:hAnsi="Times New Roman" w:cs="Times New Roman"/>
          <w:sz w:val="24"/>
          <w:szCs w:val="24"/>
        </w:rPr>
        <w:t xml:space="preserve">Modrá znamená přechodnou fázi, kdy někteří žáci v takto označených ročnících neprojdou celým obsahem nové informatiky a výuka je zahajována zcela bez návaznosti na předchozí ročníky. Výuka probíhá podle ŠVP v souladu s RVP ZV z roku 2021 s Informatikou. Pro modře označené ročníky a školní roky je vytvořeno toto přechodné ustanovení. Pro žáky jsou na toto období závazné jen některé výstupy, a to pro účely hodnocení na vysvědčení. </w:t>
      </w:r>
      <w:r w:rsidRPr="00F3777E">
        <w:rPr>
          <w:rFonts w:ascii="Times New Roman" w:hAnsi="Times New Roman" w:cs="Times New Roman"/>
          <w:b/>
          <w:bCs/>
          <w:sz w:val="24"/>
          <w:szCs w:val="24"/>
        </w:rPr>
        <w:t xml:space="preserve">Co se v ŠVP hodnotí na vysvědčení je vyznačeno </w:t>
      </w:r>
      <w:r w:rsidRPr="00F3777E">
        <w:rPr>
          <w:rFonts w:ascii="Times New Roman" w:hAnsi="Times New Roman" w:cs="Times New Roman"/>
          <w:b/>
          <w:bCs/>
          <w:color w:val="00AFEF"/>
          <w:sz w:val="24"/>
          <w:szCs w:val="24"/>
        </w:rPr>
        <w:t xml:space="preserve">světle modrou barvou </w:t>
      </w:r>
      <w:r w:rsidRPr="00F3777E">
        <w:rPr>
          <w:rFonts w:ascii="Times New Roman" w:hAnsi="Times New Roman" w:cs="Times New Roman"/>
          <w:b/>
          <w:bCs/>
          <w:sz w:val="24"/>
          <w:szCs w:val="24"/>
        </w:rPr>
        <w:t>v přiložen</w:t>
      </w:r>
      <w:r w:rsidR="00A67C41" w:rsidRPr="00F3777E">
        <w:rPr>
          <w:rFonts w:ascii="Times New Roman" w:hAnsi="Times New Roman" w:cs="Times New Roman"/>
          <w:b/>
          <w:bCs/>
          <w:sz w:val="24"/>
          <w:szCs w:val="24"/>
        </w:rPr>
        <w:t>ých</w:t>
      </w:r>
      <w:r w:rsidRPr="00F3777E">
        <w:rPr>
          <w:rFonts w:ascii="Times New Roman" w:hAnsi="Times New Roman" w:cs="Times New Roman"/>
          <w:b/>
          <w:bCs/>
          <w:sz w:val="24"/>
          <w:szCs w:val="24"/>
        </w:rPr>
        <w:t xml:space="preserve"> tabul</w:t>
      </w:r>
      <w:r w:rsidR="00A67C41" w:rsidRPr="00F3777E">
        <w:rPr>
          <w:rFonts w:ascii="Times New Roman" w:hAnsi="Times New Roman" w:cs="Times New Roman"/>
          <w:b/>
          <w:bCs/>
          <w:sz w:val="24"/>
          <w:szCs w:val="24"/>
        </w:rPr>
        <w:t>kách</w:t>
      </w:r>
      <w:r w:rsidRPr="00F3777E">
        <w:rPr>
          <w:rFonts w:ascii="Times New Roman" w:hAnsi="Times New Roman" w:cs="Times New Roman"/>
          <w:b/>
          <w:bCs/>
          <w:sz w:val="24"/>
          <w:szCs w:val="24"/>
        </w:rPr>
        <w:t xml:space="preserve"> očekávaných výstupů</w:t>
      </w:r>
      <w:r w:rsidRPr="00F3777E">
        <w:rPr>
          <w:rFonts w:ascii="Times New Roman" w:hAnsi="Times New Roman" w:cs="Times New Roman"/>
          <w:sz w:val="24"/>
          <w:szCs w:val="24"/>
        </w:rPr>
        <w:t>. Přechodné ustanovení stanovuje, že žáci v určitých ročnících a v určitém období naplňují jen některé výstupy informatiky. Počet modrých polí určuje, jaký rozsah ŠVP je upraven v přechodném ustanovení, a je závislý na způsobu náběhu vzdělávání podle upraveného ŠVP. Výuka Informatiky v modře označených polích je bez návaznosti na předchozí ročník/ročníky.</w:t>
      </w:r>
    </w:p>
    <w:p w14:paraId="257966F6" w14:textId="4998D4F4" w:rsidR="009659DB" w:rsidRDefault="009659DB" w:rsidP="009659DB">
      <w:pPr>
        <w:rPr>
          <w:rFonts w:ascii="Times New Roman" w:hAnsi="Times New Roman" w:cs="Times New Roman"/>
        </w:rPr>
      </w:pPr>
      <w:r w:rsidRPr="009659DB">
        <w:rPr>
          <w:noProof/>
        </w:rPr>
        <w:drawing>
          <wp:inline distT="0" distB="0" distL="0" distR="0" wp14:anchorId="5FAF2518" wp14:editId="03C41C05">
            <wp:extent cx="6001385" cy="3142593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035" cy="318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1188D" w14:textId="77777777" w:rsidR="00B2197F" w:rsidRDefault="00B2197F" w:rsidP="009659DB">
      <w:pPr>
        <w:rPr>
          <w:rFonts w:ascii="Times New Roman" w:hAnsi="Times New Roman" w:cs="Times New Roman"/>
        </w:rPr>
      </w:pPr>
    </w:p>
    <w:tbl>
      <w:tblPr>
        <w:tblStyle w:val="Mkatabulky1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14617D" w:rsidRPr="0014617D" w14:paraId="27EB3722" w14:textId="77777777" w:rsidTr="005A561E">
        <w:trPr>
          <w:trHeight w:val="249"/>
        </w:trPr>
        <w:tc>
          <w:tcPr>
            <w:tcW w:w="9493" w:type="dxa"/>
            <w:gridSpan w:val="2"/>
            <w:shd w:val="clear" w:color="auto" w:fill="FFFF00"/>
            <w:vAlign w:val="center"/>
          </w:tcPr>
          <w:p w14:paraId="3E41E324" w14:textId="5C2C25FF" w:rsidR="0014617D" w:rsidRPr="0014617D" w:rsidRDefault="0014617D" w:rsidP="001461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INFORMATIKA 5. ročník </w:t>
            </w:r>
          </w:p>
        </w:tc>
      </w:tr>
      <w:tr w:rsidR="0014617D" w:rsidRPr="0014617D" w14:paraId="7FE1E746" w14:textId="77777777" w:rsidTr="005A561E">
        <w:trPr>
          <w:trHeight w:val="267"/>
        </w:trPr>
        <w:tc>
          <w:tcPr>
            <w:tcW w:w="4531" w:type="dxa"/>
            <w:shd w:val="clear" w:color="auto" w:fill="FFFF00"/>
            <w:vAlign w:val="center"/>
          </w:tcPr>
          <w:p w14:paraId="05AEE600" w14:textId="77777777" w:rsidR="0014617D" w:rsidRPr="0014617D" w:rsidRDefault="0014617D" w:rsidP="001461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FFFF00"/>
            <w:vAlign w:val="center"/>
          </w:tcPr>
          <w:p w14:paraId="21BA4EE4" w14:textId="77777777" w:rsidR="0014617D" w:rsidRPr="0014617D" w:rsidRDefault="0014617D" w:rsidP="001461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14617D" w:rsidRPr="0014617D" w14:paraId="794CF359" w14:textId="77777777" w:rsidTr="005A561E">
        <w:trPr>
          <w:trHeight w:val="231"/>
        </w:trPr>
        <w:tc>
          <w:tcPr>
            <w:tcW w:w="9493" w:type="dxa"/>
            <w:gridSpan w:val="2"/>
            <w:vAlign w:val="center"/>
          </w:tcPr>
          <w:p w14:paraId="1872705A" w14:textId="11B3BAB1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14617D">
              <w:rPr>
                <w:rFonts w:ascii="Times New Roman" w:eastAsia="ArialMT" w:hAnsi="Times New Roman" w:cs="Times New Roman"/>
                <w:b/>
                <w:color w:val="000000"/>
              </w:rPr>
              <w:t xml:space="preserve">INFORMAČNÍ SYSTÉMY </w:t>
            </w:r>
          </w:p>
        </w:tc>
      </w:tr>
      <w:tr w:rsidR="0014617D" w:rsidRPr="0014617D" w14:paraId="6A5CE83D" w14:textId="77777777" w:rsidTr="005A561E">
        <w:trPr>
          <w:trHeight w:val="1555"/>
        </w:trPr>
        <w:tc>
          <w:tcPr>
            <w:tcW w:w="4531" w:type="dxa"/>
          </w:tcPr>
          <w:p w14:paraId="1820A88D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</w:rPr>
              <w:t xml:space="preserve">I-5-3-01 </w:t>
            </w:r>
            <w:r w:rsidRPr="0014617D">
              <w:rPr>
                <w:rFonts w:ascii="Times New Roman" w:eastAsia="Calibri" w:hAnsi="Times New Roman" w:cs="Times New Roman"/>
              </w:rPr>
              <w:t>v systémech rozezná jednotlivé prvky a vztahy mezi nimi</w:t>
            </w:r>
          </w:p>
          <w:p w14:paraId="37EEEF95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6469F01B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I-5-3-02 </w:t>
            </w:r>
            <w:r w:rsidRPr="0014617D">
              <w:rPr>
                <w:rFonts w:ascii="Times New Roman" w:eastAsia="Calibri" w:hAnsi="Times New Roman" w:cs="Times New Roman"/>
                <w:color w:val="000000"/>
              </w:rPr>
              <w:t>pro vymezený problém zaznamenává do existující tabulky nebo seznamu číselná i nečíselná data</w:t>
            </w:r>
          </w:p>
        </w:tc>
        <w:tc>
          <w:tcPr>
            <w:tcW w:w="4962" w:type="dxa"/>
          </w:tcPr>
          <w:p w14:paraId="4F2D38DD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v systémech rozezná jednotlivé prvky a vztahy mezi nimi</w:t>
            </w:r>
          </w:p>
          <w:p w14:paraId="14EB5632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48E59724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pro vymezený problém zaznamenává do existující tabulky nebo seznamu číselná i nečíselná data</w:t>
            </w:r>
          </w:p>
        </w:tc>
      </w:tr>
      <w:tr w:rsidR="0014617D" w:rsidRPr="0014617D" w14:paraId="6A81E271" w14:textId="77777777" w:rsidTr="005A561E">
        <w:trPr>
          <w:trHeight w:val="249"/>
        </w:trPr>
        <w:tc>
          <w:tcPr>
            <w:tcW w:w="9493" w:type="dxa"/>
            <w:gridSpan w:val="2"/>
            <w:vAlign w:val="center"/>
          </w:tcPr>
          <w:p w14:paraId="094656F0" w14:textId="449245FC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4617D">
              <w:rPr>
                <w:rFonts w:ascii="Times New Roman" w:eastAsia="Calibri" w:hAnsi="Times New Roman" w:cs="Times New Roman"/>
                <w:b/>
                <w:color w:val="000000"/>
              </w:rPr>
              <w:t xml:space="preserve">ALGORITMIZACE A PROGRAMOVÁNÍ </w:t>
            </w:r>
          </w:p>
        </w:tc>
      </w:tr>
      <w:tr w:rsidR="0014617D" w:rsidRPr="0014617D" w14:paraId="0E274FD5" w14:textId="77777777" w:rsidTr="005A561E">
        <w:trPr>
          <w:trHeight w:val="3727"/>
        </w:trPr>
        <w:tc>
          <w:tcPr>
            <w:tcW w:w="4531" w:type="dxa"/>
          </w:tcPr>
          <w:p w14:paraId="13D8FE2B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I-5-2-01 </w:t>
            </w:r>
            <w:r w:rsidRPr="0014617D">
              <w:rPr>
                <w:rFonts w:ascii="Times New Roman" w:eastAsia="Calibri" w:hAnsi="Times New Roman" w:cs="Times New Roman"/>
                <w:color w:val="000000"/>
              </w:rPr>
              <w:t>sestavuje a testuje symbolické zápisy postupů</w:t>
            </w:r>
          </w:p>
          <w:p w14:paraId="069B676E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2DB9618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I-5-2-02 </w:t>
            </w:r>
            <w:r w:rsidRPr="0014617D">
              <w:rPr>
                <w:rFonts w:ascii="Times New Roman" w:eastAsia="Calibri" w:hAnsi="Times New Roman" w:cs="Times New Roman"/>
                <w:color w:val="000000"/>
              </w:rPr>
              <w:t>popíše jednoduchý problém, navrhne a popíše jednotlivé kroky jeho řešení</w:t>
            </w:r>
          </w:p>
          <w:p w14:paraId="0D19D3DD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2E18127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I-5-2-03 </w:t>
            </w:r>
            <w:r w:rsidRPr="0014617D">
              <w:rPr>
                <w:rFonts w:ascii="Times New Roman" w:eastAsia="Calibri" w:hAnsi="Times New Roman" w:cs="Times New Roman"/>
                <w:color w:val="000000"/>
              </w:rPr>
              <w:t>v blokově orientovaném programovacím jazyce sestaví program; rozpozná opakující se vzory, používá opakování a připravené podprogramy</w:t>
            </w:r>
          </w:p>
          <w:p w14:paraId="10249408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10F3B0D" w14:textId="1400ECEF" w:rsidR="0014617D" w:rsidRPr="0014617D" w:rsidRDefault="0014617D" w:rsidP="00C92A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I-5-2-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04 </w:t>
            </w:r>
            <w:r w:rsidRPr="0014617D">
              <w:rPr>
                <w:rFonts w:ascii="Times New Roman" w:eastAsia="Calibri" w:hAnsi="Times New Roman" w:cs="Times New Roman"/>
                <w:color w:val="000000"/>
              </w:rPr>
              <w:t xml:space="preserve"> ověří</w:t>
            </w:r>
            <w:proofErr w:type="gramEnd"/>
            <w:r w:rsidRPr="0014617D">
              <w:rPr>
                <w:rFonts w:ascii="Times New Roman" w:eastAsia="Calibri" w:hAnsi="Times New Roman" w:cs="Times New Roman"/>
                <w:color w:val="000000"/>
              </w:rPr>
              <w:t xml:space="preserve"> správnost jím navrženého postupu či programu, najde a opraví v něm případnou chybu</w:t>
            </w:r>
          </w:p>
        </w:tc>
        <w:tc>
          <w:tcPr>
            <w:tcW w:w="4962" w:type="dxa"/>
          </w:tcPr>
          <w:p w14:paraId="50595496" w14:textId="77777777" w:rsidR="0014617D" w:rsidRPr="006F2840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sestavuje a testuje symbolické zápisy postupů</w:t>
            </w:r>
          </w:p>
          <w:p w14:paraId="0E0EE9CB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7CA1991" w14:textId="77777777" w:rsidR="00C92A48" w:rsidRDefault="00C92A48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6D2BC86A" w14:textId="1086A08E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popíše jednoduchý problém, navrhne a popíše jednotlivé kroky jeho řešení</w:t>
            </w:r>
          </w:p>
          <w:p w14:paraId="43B48923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FFDDCA7" w14:textId="699AB496" w:rsidR="0014617D" w:rsidRPr="006F2840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 blokově orientovaném programovacím jazyce sestaví program; rozpozná opakující se vzory, používá opakování a připravené podprogramy</w:t>
            </w:r>
          </w:p>
          <w:p w14:paraId="4906E3CF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85E60D4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E1156E6" w14:textId="29DFB043" w:rsidR="0014617D" w:rsidRPr="0014617D" w:rsidRDefault="0014617D" w:rsidP="00C92A4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ověří správnost jím navrženého postupu či programu, najde a opraví v něm případnou chybu</w:t>
            </w:r>
          </w:p>
        </w:tc>
      </w:tr>
    </w:tbl>
    <w:p w14:paraId="2F9F12CD" w14:textId="7EFC88B1" w:rsidR="0014617D" w:rsidRDefault="0014617D" w:rsidP="009659DB">
      <w:pPr>
        <w:rPr>
          <w:rFonts w:ascii="Times New Roman" w:hAnsi="Times New Roman" w:cs="Times New Roman"/>
        </w:rPr>
      </w:pPr>
    </w:p>
    <w:tbl>
      <w:tblPr>
        <w:tblStyle w:val="Mkatabulky2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14617D" w:rsidRPr="0014617D" w14:paraId="44573E8D" w14:textId="77777777" w:rsidTr="005A561E">
        <w:trPr>
          <w:trHeight w:val="262"/>
        </w:trPr>
        <w:tc>
          <w:tcPr>
            <w:tcW w:w="9493" w:type="dxa"/>
            <w:gridSpan w:val="2"/>
            <w:shd w:val="clear" w:color="auto" w:fill="00B0F0"/>
            <w:vAlign w:val="center"/>
          </w:tcPr>
          <w:p w14:paraId="70067F87" w14:textId="77777777" w:rsidR="0014617D" w:rsidRPr="0014617D" w:rsidRDefault="0014617D" w:rsidP="001461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5. 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ročník - minimální</w:t>
            </w:r>
            <w:proofErr w:type="gramEnd"/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doporučená úroveň</w:t>
            </w:r>
          </w:p>
        </w:tc>
      </w:tr>
      <w:tr w:rsidR="0014617D" w:rsidRPr="0014617D" w14:paraId="384DEBE8" w14:textId="77777777" w:rsidTr="005A561E">
        <w:trPr>
          <w:trHeight w:val="281"/>
        </w:trPr>
        <w:tc>
          <w:tcPr>
            <w:tcW w:w="4531" w:type="dxa"/>
            <w:shd w:val="clear" w:color="auto" w:fill="00B0F0"/>
            <w:vAlign w:val="center"/>
          </w:tcPr>
          <w:p w14:paraId="62077F43" w14:textId="77777777" w:rsidR="0014617D" w:rsidRPr="0014617D" w:rsidRDefault="0014617D" w:rsidP="001461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00B0F0"/>
            <w:vAlign w:val="center"/>
          </w:tcPr>
          <w:p w14:paraId="54AA1796" w14:textId="77777777" w:rsidR="0014617D" w:rsidRPr="0014617D" w:rsidRDefault="0014617D" w:rsidP="0014617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6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14617D" w:rsidRPr="0014617D" w14:paraId="1ACC7EF9" w14:textId="77777777" w:rsidTr="005A561E">
        <w:trPr>
          <w:trHeight w:val="243"/>
        </w:trPr>
        <w:tc>
          <w:tcPr>
            <w:tcW w:w="9493" w:type="dxa"/>
            <w:gridSpan w:val="2"/>
            <w:vAlign w:val="center"/>
          </w:tcPr>
          <w:p w14:paraId="205FEB24" w14:textId="39902F4E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</w:rPr>
            </w:pPr>
            <w:r w:rsidRPr="0014617D">
              <w:rPr>
                <w:rFonts w:ascii="Times New Roman" w:eastAsia="ArialMT" w:hAnsi="Times New Roman" w:cs="Times New Roman"/>
                <w:b/>
              </w:rPr>
              <w:t xml:space="preserve">INFORMAČNÍ SYSTÉMY </w:t>
            </w:r>
          </w:p>
        </w:tc>
      </w:tr>
      <w:tr w:rsidR="0014617D" w:rsidRPr="0014617D" w14:paraId="317E2FA8" w14:textId="77777777" w:rsidTr="005A561E">
        <w:trPr>
          <w:trHeight w:val="1805"/>
        </w:trPr>
        <w:tc>
          <w:tcPr>
            <w:tcW w:w="4531" w:type="dxa"/>
          </w:tcPr>
          <w:p w14:paraId="322FE775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bCs/>
              </w:rPr>
              <w:t>3-01p</w:t>
            </w:r>
            <w:proofErr w:type="gramEnd"/>
            <w:r w:rsidRPr="0014617D">
              <w:rPr>
                <w:rFonts w:ascii="Times New Roman" w:eastAsia="Calibri" w:hAnsi="Times New Roman" w:cs="Times New Roman"/>
              </w:rPr>
              <w:t xml:space="preserve"> v systémech, které ho obklopují, rozezná jednotlivé prvky</w:t>
            </w:r>
          </w:p>
          <w:p w14:paraId="72CF348A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21F8573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bCs/>
              </w:rPr>
              <w:t>3-02p</w:t>
            </w:r>
            <w:proofErr w:type="gramEnd"/>
            <w:r w:rsidRPr="0014617D">
              <w:rPr>
                <w:rFonts w:ascii="Times New Roman" w:eastAsia="Calibri" w:hAnsi="Times New Roman" w:cs="Times New Roman"/>
              </w:rPr>
              <w:t xml:space="preserve"> pro vymezený problém, který opakovaně řešil, zaznamenává do existující tabulky nebo seznamu číselná i nečíselná data</w:t>
            </w:r>
          </w:p>
        </w:tc>
        <w:tc>
          <w:tcPr>
            <w:tcW w:w="4962" w:type="dxa"/>
          </w:tcPr>
          <w:p w14:paraId="5E4F553B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v systémech, které ho obklopují, rozezná jednotlivé prvky</w:t>
            </w:r>
          </w:p>
          <w:p w14:paraId="2485AB13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3700CE4C" w14:textId="77777777" w:rsidR="0014617D" w:rsidRPr="0014617D" w:rsidRDefault="0014617D" w:rsidP="0014617D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34F6FDA5" w14:textId="77777777" w:rsidR="0014617D" w:rsidRPr="0014617D" w:rsidRDefault="0014617D" w:rsidP="0014617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pro vymezený problém, který opakovaně řešil, zaznamenává do existující tabulky nebo seznamu číselná i nečíselná data</w:t>
            </w:r>
          </w:p>
        </w:tc>
      </w:tr>
      <w:tr w:rsidR="0014617D" w:rsidRPr="0014617D" w14:paraId="30388DC0" w14:textId="77777777" w:rsidTr="005A561E">
        <w:trPr>
          <w:trHeight w:val="262"/>
        </w:trPr>
        <w:tc>
          <w:tcPr>
            <w:tcW w:w="9493" w:type="dxa"/>
            <w:gridSpan w:val="2"/>
            <w:vAlign w:val="center"/>
          </w:tcPr>
          <w:p w14:paraId="50F7099C" w14:textId="6B738C04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14617D">
              <w:rPr>
                <w:rFonts w:ascii="Times New Roman" w:eastAsia="Calibri" w:hAnsi="Times New Roman" w:cs="Times New Roman"/>
                <w:b/>
              </w:rPr>
              <w:t xml:space="preserve">ALGORITMIZACE A PROGRAMOVÁNÍ </w:t>
            </w:r>
          </w:p>
        </w:tc>
      </w:tr>
      <w:tr w:rsidR="0014617D" w:rsidRPr="0014617D" w14:paraId="59924CA7" w14:textId="77777777" w:rsidTr="005A561E">
        <w:trPr>
          <w:trHeight w:val="2544"/>
        </w:trPr>
        <w:tc>
          <w:tcPr>
            <w:tcW w:w="4531" w:type="dxa"/>
          </w:tcPr>
          <w:p w14:paraId="04A2BDB2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bCs/>
              </w:rPr>
              <w:t>2-01p</w:t>
            </w:r>
            <w:proofErr w:type="gramEnd"/>
            <w:r w:rsidRPr="0014617D">
              <w:rPr>
                <w:rFonts w:ascii="Times New Roman" w:eastAsia="Calibri" w:hAnsi="Times New Roman" w:cs="Times New Roman"/>
              </w:rPr>
              <w:t xml:space="preserve"> sestavuje symbolické zápisy postupů</w:t>
            </w:r>
          </w:p>
          <w:p w14:paraId="7253F8F4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A8297B0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bCs/>
              </w:rPr>
              <w:t>2-02p</w:t>
            </w:r>
            <w:proofErr w:type="gramEnd"/>
            <w:r w:rsidRPr="0014617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4617D">
              <w:rPr>
                <w:rFonts w:ascii="Times New Roman" w:eastAsia="Calibri" w:hAnsi="Times New Roman" w:cs="Times New Roman"/>
              </w:rPr>
              <w:t>popíše jednoduchý problém související s okruhem jeho zájmů a potřeb, navrhne a popíše podle předlohy jednotlivé kroky jeho řešení</w:t>
            </w:r>
          </w:p>
          <w:p w14:paraId="1F01F5E9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9439D40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617D">
              <w:rPr>
                <w:rFonts w:ascii="Times New Roman" w:eastAsia="Calibri" w:hAnsi="Times New Roman" w:cs="Times New Roman"/>
                <w:b/>
                <w:bCs/>
              </w:rPr>
              <w:t>2-03p</w:t>
            </w:r>
            <w:proofErr w:type="gramEnd"/>
            <w:r w:rsidRPr="0014617D">
              <w:rPr>
                <w:rFonts w:ascii="Times New Roman" w:eastAsia="Calibri" w:hAnsi="Times New Roman" w:cs="Times New Roman"/>
              </w:rPr>
              <w:t xml:space="preserve"> rozpozná opakující se vzory, používá opakování známých postupů</w:t>
            </w:r>
          </w:p>
        </w:tc>
        <w:tc>
          <w:tcPr>
            <w:tcW w:w="4962" w:type="dxa"/>
          </w:tcPr>
          <w:p w14:paraId="21F45D2B" w14:textId="77777777" w:rsidR="0014617D" w:rsidRPr="006F2840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sestavuje symbolické zápisy postupů</w:t>
            </w:r>
          </w:p>
          <w:p w14:paraId="36A707F3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0E8BA23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B39A7C8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popíše jednoduchý problém související s okruhem jeho zájmů a potřeb, navrhne a popíše podle předlohy jednotlivé kroky jeho řešení</w:t>
            </w:r>
          </w:p>
          <w:p w14:paraId="2DE6800B" w14:textId="77777777" w:rsidR="0014617D" w:rsidRPr="0014617D" w:rsidRDefault="0014617D" w:rsidP="001461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7ECAFE68" w14:textId="77777777" w:rsidR="0014617D" w:rsidRPr="0014617D" w:rsidRDefault="0014617D" w:rsidP="0014617D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3714B44A" w14:textId="30DB5F20" w:rsidR="0014617D" w:rsidRPr="0014617D" w:rsidRDefault="0014617D" w:rsidP="00C92A4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4617D">
              <w:rPr>
                <w:rFonts w:ascii="Times New Roman" w:eastAsia="Calibri" w:hAnsi="Times New Roman" w:cs="Times New Roman"/>
                <w:color w:val="00B0F0"/>
              </w:rPr>
              <w:t>rozpozná opakující se vzory, používá opakování známých postupů</w:t>
            </w:r>
          </w:p>
        </w:tc>
      </w:tr>
    </w:tbl>
    <w:p w14:paraId="3914DA46" w14:textId="4948BD7E" w:rsidR="0014617D" w:rsidRDefault="0014617D" w:rsidP="009659DB">
      <w:pPr>
        <w:rPr>
          <w:rFonts w:ascii="Times New Roman" w:hAnsi="Times New Roman" w:cs="Times New Roman"/>
        </w:rPr>
      </w:pPr>
    </w:p>
    <w:tbl>
      <w:tblPr>
        <w:tblStyle w:val="Mkatabulky3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7271E889" w14:textId="77777777" w:rsidTr="005A561E">
        <w:trPr>
          <w:trHeight w:val="271"/>
        </w:trPr>
        <w:tc>
          <w:tcPr>
            <w:tcW w:w="9493" w:type="dxa"/>
            <w:gridSpan w:val="2"/>
            <w:shd w:val="clear" w:color="auto" w:fill="FFFF00"/>
            <w:vAlign w:val="center"/>
          </w:tcPr>
          <w:p w14:paraId="0B270184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6. ročník</w:t>
            </w:r>
          </w:p>
        </w:tc>
      </w:tr>
      <w:tr w:rsidR="00390B46" w:rsidRPr="00390B46" w14:paraId="00BBE740" w14:textId="77777777" w:rsidTr="005A561E">
        <w:trPr>
          <w:trHeight w:val="290"/>
        </w:trPr>
        <w:tc>
          <w:tcPr>
            <w:tcW w:w="4531" w:type="dxa"/>
            <w:shd w:val="clear" w:color="auto" w:fill="FFFF00"/>
            <w:vAlign w:val="center"/>
          </w:tcPr>
          <w:p w14:paraId="16F2D555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FFFF00"/>
            <w:vAlign w:val="center"/>
          </w:tcPr>
          <w:p w14:paraId="7CEEDBFE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660C20DB" w14:textId="77777777" w:rsidTr="005A561E">
        <w:trPr>
          <w:trHeight w:val="411"/>
        </w:trPr>
        <w:tc>
          <w:tcPr>
            <w:tcW w:w="9493" w:type="dxa"/>
            <w:gridSpan w:val="2"/>
            <w:vAlign w:val="center"/>
          </w:tcPr>
          <w:p w14:paraId="43A32D42" w14:textId="77777777" w:rsidR="00390B46" w:rsidRPr="00390B46" w:rsidRDefault="00390B46" w:rsidP="00390B46">
            <w:pPr>
              <w:autoSpaceDE w:val="0"/>
              <w:autoSpaceDN w:val="0"/>
              <w:adjustRightInd w:val="0"/>
              <w:ind w:left="1440" w:hanging="144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ArialMT" w:hAnsi="Times New Roman" w:cs="Times New Roman"/>
                <w:b/>
                <w:color w:val="000000"/>
              </w:rPr>
              <w:t xml:space="preserve">DATA, INFORMACE A MODELOVÁNÍ </w:t>
            </w:r>
          </w:p>
        </w:tc>
      </w:tr>
      <w:tr w:rsidR="00390B46" w:rsidRPr="00390B46" w14:paraId="30A96D57" w14:textId="77777777" w:rsidTr="005A561E">
        <w:trPr>
          <w:trHeight w:val="1048"/>
        </w:trPr>
        <w:tc>
          <w:tcPr>
            <w:tcW w:w="4531" w:type="dxa"/>
          </w:tcPr>
          <w:p w14:paraId="7A555BBB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I-9-1-02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navrhuje a porovnává různé způsoby kódování dat s cílem jejich uložení a přenosu</w:t>
            </w:r>
          </w:p>
        </w:tc>
        <w:tc>
          <w:tcPr>
            <w:tcW w:w="4962" w:type="dxa"/>
          </w:tcPr>
          <w:p w14:paraId="37ACFD8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navrhuje a porovnává různé způsoby kódování dat s cílem jejich uložení a přenosu</w:t>
            </w:r>
          </w:p>
        </w:tc>
      </w:tr>
      <w:tr w:rsidR="00390B46" w:rsidRPr="00390B46" w14:paraId="1AD7A359" w14:textId="77777777" w:rsidTr="005A561E">
        <w:trPr>
          <w:trHeight w:val="703"/>
        </w:trPr>
        <w:tc>
          <w:tcPr>
            <w:tcW w:w="4531" w:type="dxa"/>
          </w:tcPr>
          <w:p w14:paraId="6766A237" w14:textId="2E556234" w:rsidR="00390B46" w:rsidRPr="00390B46" w:rsidRDefault="00390B46" w:rsidP="004728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I-9-1-01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získá z dat informace, interpretuje data, odhaluje chyby v cizích interpretacích dat</w:t>
            </w:r>
          </w:p>
        </w:tc>
        <w:tc>
          <w:tcPr>
            <w:tcW w:w="4962" w:type="dxa"/>
          </w:tcPr>
          <w:p w14:paraId="676A073F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získá z dat informace, interpretuje data, odhaluje chyby v cizích interpretacích dat</w:t>
            </w:r>
          </w:p>
          <w:p w14:paraId="69A4F1F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390B46" w:rsidRPr="00390B46" w14:paraId="3903E42D" w14:textId="77777777" w:rsidTr="005A561E">
        <w:trPr>
          <w:trHeight w:val="411"/>
        </w:trPr>
        <w:tc>
          <w:tcPr>
            <w:tcW w:w="9493" w:type="dxa"/>
            <w:gridSpan w:val="2"/>
            <w:vAlign w:val="center"/>
          </w:tcPr>
          <w:p w14:paraId="5DA25E2E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color w:val="000000"/>
              </w:rPr>
              <w:t>INFORMAČNÍ SYSTÉMY</w:t>
            </w:r>
          </w:p>
        </w:tc>
      </w:tr>
      <w:tr w:rsidR="00390B46" w:rsidRPr="00390B46" w14:paraId="64D1AEE2" w14:textId="77777777" w:rsidTr="005A561E">
        <w:trPr>
          <w:trHeight w:val="1343"/>
        </w:trPr>
        <w:tc>
          <w:tcPr>
            <w:tcW w:w="4531" w:type="dxa"/>
          </w:tcPr>
          <w:p w14:paraId="2C726BF8" w14:textId="176BAA0B" w:rsidR="00390B46" w:rsidRPr="00390B46" w:rsidRDefault="00390B46" w:rsidP="004728F7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I-9-3-01</w:t>
            </w:r>
            <w:r w:rsidRPr="00390B46">
              <w:rPr>
                <w:rFonts w:ascii="Times New Roman" w:eastAsia="Calibri" w:hAnsi="Times New Roman" w:cs="Times New Roman"/>
              </w:rPr>
              <w:t xml:space="preserve"> vysvětlí účel informačních systémů, které používá, identifikuje jejich jednotlivé prvky a vztahy mezi nimi; zvažuje možná rizika při navrhování i užívání informačních systémů</w:t>
            </w:r>
          </w:p>
        </w:tc>
        <w:tc>
          <w:tcPr>
            <w:tcW w:w="4962" w:type="dxa"/>
          </w:tcPr>
          <w:p w14:paraId="3CA4C902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vysvětlí účel informačních systémů, které používá, identifikuje jejich jednotlivé prvky a vztahy mezi nimi; zvažuje možná rizika při navrhování i užívání informačních systémů</w:t>
            </w:r>
          </w:p>
        </w:tc>
      </w:tr>
      <w:tr w:rsidR="00390B46" w:rsidRPr="00390B46" w14:paraId="3469414E" w14:textId="77777777" w:rsidTr="005A561E">
        <w:trPr>
          <w:trHeight w:val="411"/>
        </w:trPr>
        <w:tc>
          <w:tcPr>
            <w:tcW w:w="9493" w:type="dxa"/>
            <w:gridSpan w:val="2"/>
            <w:vAlign w:val="center"/>
          </w:tcPr>
          <w:p w14:paraId="5B2EFB3D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t xml:space="preserve">DIGITÁLNÍ TECHNOLOGIE </w:t>
            </w:r>
          </w:p>
        </w:tc>
      </w:tr>
      <w:tr w:rsidR="00390B46" w:rsidRPr="00390B46" w14:paraId="529B3303" w14:textId="77777777" w:rsidTr="005A561E">
        <w:trPr>
          <w:trHeight w:val="4118"/>
        </w:trPr>
        <w:tc>
          <w:tcPr>
            <w:tcW w:w="4531" w:type="dxa"/>
          </w:tcPr>
          <w:p w14:paraId="44FB27A0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I-9-4-02 </w:t>
            </w:r>
            <w:r w:rsidRPr="00390B46">
              <w:rPr>
                <w:rFonts w:ascii="Times New Roman" w:eastAsia="Calibri" w:hAnsi="Times New Roman" w:cs="Times New Roman"/>
              </w:rPr>
              <w:t>ukládá a spravuje svá data ve vhodném formátu s ohledem na jejich další zpracování či přenos</w:t>
            </w:r>
          </w:p>
          <w:p w14:paraId="722BFA3E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1C2C038D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I-9-4-03 </w:t>
            </w:r>
            <w:r w:rsidRPr="00390B46">
              <w:rPr>
                <w:rFonts w:ascii="Times New Roman" w:eastAsia="Calibri" w:hAnsi="Times New Roman" w:cs="Times New Roman"/>
              </w:rPr>
              <w:t>vybírá nejvhodnější způsob připojení digitálních zařízení do počítačové sítě; uvede příklady sítí a popíše jejich charakteristické znaky</w:t>
            </w:r>
          </w:p>
          <w:p w14:paraId="5F9108C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5A0A518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I-9-4-04 </w:t>
            </w:r>
            <w:r w:rsidRPr="00390B46">
              <w:rPr>
                <w:rFonts w:ascii="Times New Roman" w:eastAsia="Calibri" w:hAnsi="Times New Roman" w:cs="Times New Roman"/>
              </w:rPr>
              <w:t>poradí si s typickými závadami a chybovými stavy počítače</w:t>
            </w:r>
          </w:p>
          <w:p w14:paraId="58E640FE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4583CC6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I-9-4-05 </w:t>
            </w:r>
            <w:r w:rsidRPr="00390B46">
              <w:rPr>
                <w:rFonts w:ascii="Times New Roman" w:eastAsia="Calibri" w:hAnsi="Times New Roman" w:cs="Times New Roman"/>
              </w:rPr>
              <w:t>dokáže usměrnit svoji činnost tak, aby minimalizoval riziko ztráty či zneužití dat; popíše fungování a diskutuje omezení zabezpečovacích řešení</w:t>
            </w:r>
          </w:p>
        </w:tc>
        <w:tc>
          <w:tcPr>
            <w:tcW w:w="4962" w:type="dxa"/>
          </w:tcPr>
          <w:p w14:paraId="18202C02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ukládá a spravuje svá data ve vhodném formátu s ohledem na jejich další zpracování či přenos</w:t>
            </w:r>
          </w:p>
          <w:p w14:paraId="2545056C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63EDB8A7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1D1D641" w14:textId="77777777" w:rsidR="00390B46" w:rsidRPr="006F2840" w:rsidRDefault="00390B46" w:rsidP="00390B46">
            <w:pPr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vybírá nejvhodnější způsob připojení digitálních zařízení do počítačové sítě; uvede příklady sítí a popíše jejich charakteristické znaky</w:t>
            </w:r>
          </w:p>
          <w:p w14:paraId="5A15518E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7EE69B89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FE9C6A3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poradí si s typickými závadami a chybovými stavy počítače</w:t>
            </w:r>
          </w:p>
          <w:p w14:paraId="76763C6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0F7DF29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038F419" w14:textId="77777777" w:rsidR="00390B46" w:rsidRPr="006F2840" w:rsidRDefault="00390B46" w:rsidP="00390B46">
            <w:pPr>
              <w:rPr>
                <w:rFonts w:ascii="Times New Roman" w:eastAsia="Calibri" w:hAnsi="Times New Roman" w:cs="Times New Roman"/>
                <w:strike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dokáže usměrnit svoji činnost tak, aby minimalizoval riziko ztráty či zneužití dat; popíše fungování a diskutuje omezení zabezpečovacích řešení</w:t>
            </w:r>
          </w:p>
        </w:tc>
      </w:tr>
    </w:tbl>
    <w:p w14:paraId="069A587A" w14:textId="1FCC1434" w:rsidR="00390B46" w:rsidRDefault="00390B46" w:rsidP="009659DB">
      <w:pPr>
        <w:rPr>
          <w:rFonts w:ascii="Times New Roman" w:hAnsi="Times New Roman" w:cs="Times New Roman"/>
        </w:rPr>
      </w:pPr>
    </w:p>
    <w:tbl>
      <w:tblPr>
        <w:tblStyle w:val="Mkatabulky4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2A83B8C9" w14:textId="77777777" w:rsidTr="005A561E">
        <w:tc>
          <w:tcPr>
            <w:tcW w:w="9493" w:type="dxa"/>
            <w:gridSpan w:val="2"/>
            <w:shd w:val="clear" w:color="auto" w:fill="00B0F0"/>
            <w:vAlign w:val="center"/>
          </w:tcPr>
          <w:p w14:paraId="78B7494B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6. 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ročník - minimální</w:t>
            </w:r>
            <w:proofErr w:type="gramEnd"/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doporučená úroveň</w:t>
            </w:r>
          </w:p>
        </w:tc>
      </w:tr>
      <w:tr w:rsidR="00390B46" w:rsidRPr="00390B46" w14:paraId="6B076546" w14:textId="77777777" w:rsidTr="005A561E">
        <w:tc>
          <w:tcPr>
            <w:tcW w:w="4531" w:type="dxa"/>
            <w:shd w:val="clear" w:color="auto" w:fill="00B0F0"/>
            <w:vAlign w:val="center"/>
          </w:tcPr>
          <w:p w14:paraId="1A54B849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00B0F0"/>
            <w:vAlign w:val="center"/>
          </w:tcPr>
          <w:p w14:paraId="3F2E8403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4783FB38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15C5275E" w14:textId="77777777" w:rsidR="00390B46" w:rsidRPr="00390B46" w:rsidRDefault="00390B46" w:rsidP="00390B46">
            <w:pPr>
              <w:autoSpaceDE w:val="0"/>
              <w:autoSpaceDN w:val="0"/>
              <w:adjustRightInd w:val="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  <w:r w:rsidRPr="00390B46">
              <w:rPr>
                <w:rFonts w:ascii="Times New Roman" w:eastAsia="ArialMT" w:hAnsi="Times New Roman" w:cs="Times New Roman"/>
                <w:b/>
              </w:rPr>
              <w:t xml:space="preserve">DATA, INFORMACE A MODELOVÁNÍ </w:t>
            </w:r>
          </w:p>
        </w:tc>
      </w:tr>
      <w:tr w:rsidR="00390B46" w:rsidRPr="00390B46" w14:paraId="0E9F6089" w14:textId="77777777" w:rsidTr="005A561E">
        <w:tc>
          <w:tcPr>
            <w:tcW w:w="4531" w:type="dxa"/>
          </w:tcPr>
          <w:p w14:paraId="2D49646B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1-02p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zakóduje a dekóduje jednoduchý text a obrázek</w:t>
            </w:r>
          </w:p>
        </w:tc>
        <w:tc>
          <w:tcPr>
            <w:tcW w:w="4962" w:type="dxa"/>
          </w:tcPr>
          <w:p w14:paraId="739E24E0" w14:textId="77777777" w:rsidR="00390B46" w:rsidRPr="00390B46" w:rsidRDefault="00390B46" w:rsidP="00390B46">
            <w:pPr>
              <w:contextualSpacing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zakóduje a dekóduje jednoduchý text a obrázek</w:t>
            </w:r>
          </w:p>
        </w:tc>
      </w:tr>
      <w:tr w:rsidR="00390B46" w:rsidRPr="00390B46" w14:paraId="009AEE1B" w14:textId="77777777" w:rsidTr="005A561E">
        <w:tc>
          <w:tcPr>
            <w:tcW w:w="4531" w:type="dxa"/>
          </w:tcPr>
          <w:p w14:paraId="13472CA2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1-01p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získá z dat informace, interpretuje data z oblastí, se kterými má zkušenosti</w:t>
            </w:r>
          </w:p>
        </w:tc>
        <w:tc>
          <w:tcPr>
            <w:tcW w:w="4962" w:type="dxa"/>
          </w:tcPr>
          <w:p w14:paraId="2C87F38E" w14:textId="77777777" w:rsidR="00390B46" w:rsidRPr="00390B46" w:rsidRDefault="00390B46" w:rsidP="00390B46">
            <w:pPr>
              <w:contextualSpacing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získá z dat informace, interpretuje data z oblastí, se kterými má zkušenosti</w:t>
            </w:r>
          </w:p>
        </w:tc>
      </w:tr>
      <w:tr w:rsidR="00390B46" w:rsidRPr="00390B46" w14:paraId="5969489F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52AD322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t>INFORMAČNÍ SYSTÉMY</w:t>
            </w:r>
          </w:p>
        </w:tc>
      </w:tr>
      <w:tr w:rsidR="00390B46" w:rsidRPr="00390B46" w14:paraId="5354416E" w14:textId="77777777" w:rsidTr="005A561E">
        <w:tc>
          <w:tcPr>
            <w:tcW w:w="4531" w:type="dxa"/>
          </w:tcPr>
          <w:p w14:paraId="3713F43F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3-01p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popíše účel informačních systémů, které používá</w:t>
            </w:r>
          </w:p>
        </w:tc>
        <w:tc>
          <w:tcPr>
            <w:tcW w:w="4962" w:type="dxa"/>
          </w:tcPr>
          <w:p w14:paraId="138DF1BA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popíše účel informačních systémů, které používá</w:t>
            </w:r>
          </w:p>
        </w:tc>
      </w:tr>
      <w:tr w:rsidR="00390B46" w:rsidRPr="00390B46" w14:paraId="6FC09234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625EF3EC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t xml:space="preserve">DIGITÁLNÍ TECHNOLOGIE </w:t>
            </w:r>
          </w:p>
        </w:tc>
      </w:tr>
      <w:tr w:rsidR="00390B46" w:rsidRPr="00390B46" w14:paraId="47DDF566" w14:textId="77777777" w:rsidTr="005A561E">
        <w:tc>
          <w:tcPr>
            <w:tcW w:w="4531" w:type="dxa"/>
          </w:tcPr>
          <w:p w14:paraId="49B5BD31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4-02p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ukládá a spravuje svá data ve vhodném formátu</w:t>
            </w:r>
          </w:p>
          <w:p w14:paraId="5C27D4A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7F15A198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4-03p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pracuje v online prostředí; propojí podle návodu digitální zařízení a na příkladech popíše možná rizika, která s takovým propojením souvisejí</w:t>
            </w:r>
          </w:p>
          <w:p w14:paraId="7BE53462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231790A9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4-04p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rozpozná typické závady a chybové stavy počítačů a obrátí se se žádostí o pomoc na dospělou osobu</w:t>
            </w:r>
            <w:r w:rsidRPr="00390B46">
              <w:rPr>
                <w:rFonts w:ascii="Times New Roman" w:eastAsia="Calibri" w:hAnsi="Times New Roman" w:cs="Times New Roman"/>
              </w:rPr>
              <w:tab/>
            </w:r>
          </w:p>
          <w:p w14:paraId="5A155D03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009E301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4-05p</w:t>
            </w:r>
            <w:proofErr w:type="gramEnd"/>
            <w:r w:rsidRPr="00390B46">
              <w:rPr>
                <w:rFonts w:ascii="Times New Roman" w:eastAsia="Calibri" w:hAnsi="Times New Roman" w:cs="Times New Roman"/>
              </w:rPr>
              <w:t xml:space="preserve"> dokáže usměrnit svoji činnost tak, aby minimalizoval riziko ztráty či zneužití dat</w:t>
            </w:r>
          </w:p>
        </w:tc>
        <w:tc>
          <w:tcPr>
            <w:tcW w:w="4962" w:type="dxa"/>
          </w:tcPr>
          <w:p w14:paraId="4FA74FFF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ukládá a spravuje svá data ve vhodném formátu</w:t>
            </w:r>
          </w:p>
          <w:p w14:paraId="60B4D69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6ECE21CF" w14:textId="77777777" w:rsidR="005A561E" w:rsidRDefault="005A561E" w:rsidP="00390B46">
            <w:pPr>
              <w:rPr>
                <w:rFonts w:ascii="Times New Roman" w:eastAsia="Calibri" w:hAnsi="Times New Roman" w:cs="Times New Roman"/>
                <w:color w:val="AEAAAA" w:themeColor="background2" w:themeShade="BF"/>
              </w:rPr>
            </w:pPr>
          </w:p>
          <w:p w14:paraId="1498FB7B" w14:textId="437B5DE6" w:rsidR="00390B46" w:rsidRPr="006F2840" w:rsidRDefault="00390B46" w:rsidP="00390B46">
            <w:pPr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pracuje v online prostředí; propojí podle návodu digitální zařízení a na příkladech popíše možná rizika, která s takovým propojením souvisejí</w:t>
            </w:r>
          </w:p>
          <w:p w14:paraId="4BF45FFF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791389F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0F2BE1A0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rozpozná typické závady a chybové stavy počítačů a obrátí se se žádostí o pomoc na dospělou osobu</w:t>
            </w:r>
            <w:r w:rsidRPr="00390B46">
              <w:rPr>
                <w:rFonts w:ascii="Times New Roman" w:eastAsia="Calibri" w:hAnsi="Times New Roman" w:cs="Times New Roman"/>
                <w:color w:val="00B0F0"/>
              </w:rPr>
              <w:tab/>
            </w:r>
          </w:p>
          <w:p w14:paraId="217B832E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1A643D33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793631E" w14:textId="77777777" w:rsidR="00390B46" w:rsidRPr="006F2840" w:rsidRDefault="00390B46" w:rsidP="00390B46">
            <w:pPr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  <w:r w:rsidRPr="006F284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dokáže usměrnit svoji činnost tak, aby minimalizoval riziko ztráty či zneužití dat</w:t>
            </w:r>
          </w:p>
        </w:tc>
      </w:tr>
    </w:tbl>
    <w:p w14:paraId="732FDE9D" w14:textId="28E5AD14" w:rsidR="00390B46" w:rsidRDefault="00390B46" w:rsidP="009659DB">
      <w:pPr>
        <w:rPr>
          <w:rFonts w:ascii="Times New Roman" w:hAnsi="Times New Roman" w:cs="Times New Roman"/>
        </w:rPr>
      </w:pPr>
    </w:p>
    <w:p w14:paraId="51FE914C" w14:textId="77777777" w:rsidR="00BD50D0" w:rsidRDefault="00BD50D0" w:rsidP="009659DB">
      <w:pPr>
        <w:rPr>
          <w:rFonts w:ascii="Times New Roman" w:hAnsi="Times New Roman" w:cs="Times New Roman"/>
        </w:rPr>
      </w:pPr>
    </w:p>
    <w:tbl>
      <w:tblPr>
        <w:tblStyle w:val="Mkatabulky5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6869CAF5" w14:textId="77777777" w:rsidTr="005A561E">
        <w:tc>
          <w:tcPr>
            <w:tcW w:w="9493" w:type="dxa"/>
            <w:gridSpan w:val="2"/>
            <w:shd w:val="clear" w:color="auto" w:fill="FFFF00"/>
            <w:vAlign w:val="center"/>
          </w:tcPr>
          <w:p w14:paraId="08A977E9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INFORMATIKA 7. ročník</w:t>
            </w:r>
          </w:p>
        </w:tc>
      </w:tr>
      <w:tr w:rsidR="00390B46" w:rsidRPr="00390B46" w14:paraId="415F5563" w14:textId="77777777" w:rsidTr="005A561E">
        <w:tc>
          <w:tcPr>
            <w:tcW w:w="4531" w:type="dxa"/>
            <w:shd w:val="clear" w:color="auto" w:fill="FFFF00"/>
            <w:vAlign w:val="center"/>
          </w:tcPr>
          <w:p w14:paraId="3D9C0460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FFFF00"/>
            <w:vAlign w:val="center"/>
          </w:tcPr>
          <w:p w14:paraId="2560BBE1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308CE37C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015B8F16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PROGRAMOVÁNÍ </w:t>
            </w:r>
          </w:p>
        </w:tc>
      </w:tr>
      <w:tr w:rsidR="00390B46" w:rsidRPr="00390B46" w14:paraId="0C69B457" w14:textId="77777777" w:rsidTr="005A561E">
        <w:tc>
          <w:tcPr>
            <w:tcW w:w="4531" w:type="dxa"/>
          </w:tcPr>
          <w:p w14:paraId="27FFD122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I-9-2-01 </w:t>
            </w:r>
            <w:r w:rsidRPr="00390B46">
              <w:rPr>
                <w:rFonts w:ascii="Times New Roman" w:eastAsia="Calibri" w:hAnsi="Times New Roman" w:cs="Times New Roman"/>
              </w:rPr>
              <w:t xml:space="preserve">po přečtení jednotlivých kroků algoritmu nebo programu vysvětlí celý postup; určí problém, který je daným algoritmem řešen </w:t>
            </w:r>
          </w:p>
          <w:p w14:paraId="1C06D677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D5E4B8A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I-9-2-02</w:t>
            </w:r>
            <w:r w:rsidRPr="00390B46">
              <w:rPr>
                <w:rFonts w:ascii="Times New Roman" w:eastAsia="Calibri" w:hAnsi="Times New Roman" w:cs="Times New Roman"/>
              </w:rPr>
              <w:t xml:space="preserve"> rozdělí problém na jednotlivě řešitelné části a navrhne a popíše kroky</w:t>
            </w:r>
          </w:p>
          <w:p w14:paraId="3584C716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</w:rPr>
              <w:t>k jejich řešení</w:t>
            </w:r>
          </w:p>
          <w:p w14:paraId="41D65FF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82CAA26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I-9-2-03 </w:t>
            </w:r>
            <w:r w:rsidRPr="00390B46">
              <w:rPr>
                <w:rFonts w:ascii="Times New Roman" w:eastAsia="Calibri" w:hAnsi="Times New Roman" w:cs="Times New Roman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448853B7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D005A2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I-9-2-05 </w:t>
            </w:r>
            <w:r w:rsidRPr="00390B46">
              <w:rPr>
                <w:rFonts w:ascii="Times New Roman" w:eastAsia="Calibri" w:hAnsi="Times New Roman" w:cs="Times New Roman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518ED591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FA4083F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I-9-2-06 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>ověří správnost postupu, najde a opraví v něm případnou chybu</w:t>
            </w:r>
          </w:p>
        </w:tc>
        <w:tc>
          <w:tcPr>
            <w:tcW w:w="4962" w:type="dxa"/>
          </w:tcPr>
          <w:p w14:paraId="02DD3A4C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 xml:space="preserve">po přečtení jednotlivých kroků algoritmu nebo programu vysvětlí celý postup; určí problém, který je daným algoritmem řešen </w:t>
            </w:r>
          </w:p>
          <w:p w14:paraId="7C122E2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6E04F13" w14:textId="2C5FD90E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navrhne a popíše kroky k jejich řešení</w:t>
            </w:r>
          </w:p>
          <w:p w14:paraId="46466A76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66F138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E4DC42A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486B6516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</w:rPr>
            </w:pPr>
          </w:p>
          <w:p w14:paraId="5B11D10F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trike/>
              </w:rPr>
            </w:pPr>
          </w:p>
          <w:p w14:paraId="1CF7B626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66139E2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9A82467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3C2D321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ověří správnost postupu, najde a opraví v něm případnou chybu</w:t>
            </w:r>
          </w:p>
        </w:tc>
      </w:tr>
      <w:tr w:rsidR="00390B46" w:rsidRPr="00390B46" w14:paraId="594EA054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4E381A1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color w:val="000000"/>
              </w:rPr>
              <w:t xml:space="preserve">DATA, INFORMACE A MODELOVÁNÍ </w:t>
            </w:r>
          </w:p>
        </w:tc>
      </w:tr>
      <w:tr w:rsidR="00390B46" w:rsidRPr="00390B46" w14:paraId="7563E151" w14:textId="77777777" w:rsidTr="005A561E">
        <w:tc>
          <w:tcPr>
            <w:tcW w:w="4531" w:type="dxa"/>
          </w:tcPr>
          <w:p w14:paraId="38698F88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I-9-1-03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14:paraId="44B42627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E288686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I-9-1-04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zhodnotí, zda jsou v modelu všechna data potřebná k řešení problému; vyhledá chybu v modelu a opraví ji</w:t>
            </w:r>
          </w:p>
        </w:tc>
        <w:tc>
          <w:tcPr>
            <w:tcW w:w="4962" w:type="dxa"/>
          </w:tcPr>
          <w:p w14:paraId="03BDB327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14:paraId="1F8E84EF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98E8D48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22E075E1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000000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zhodnotí, zda jsou v modelu všechna data potřebná k řešení problému; vyhledá chybu v modelu a opraví ji</w:t>
            </w:r>
          </w:p>
        </w:tc>
      </w:tr>
    </w:tbl>
    <w:p w14:paraId="0E2DA898" w14:textId="79F3E7EA" w:rsidR="00390B46" w:rsidRDefault="00390B46" w:rsidP="009659DB">
      <w:pPr>
        <w:rPr>
          <w:rFonts w:ascii="Times New Roman" w:hAnsi="Times New Roman" w:cs="Times New Roman"/>
        </w:rPr>
      </w:pPr>
    </w:p>
    <w:tbl>
      <w:tblPr>
        <w:tblStyle w:val="Mkatabulky6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37C3202A" w14:textId="77777777" w:rsidTr="005A561E">
        <w:tc>
          <w:tcPr>
            <w:tcW w:w="9493" w:type="dxa"/>
            <w:gridSpan w:val="2"/>
            <w:shd w:val="clear" w:color="auto" w:fill="00B0F0"/>
            <w:vAlign w:val="center"/>
          </w:tcPr>
          <w:p w14:paraId="03282FEC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7. ročník – minimální doporučená úroveň</w:t>
            </w:r>
          </w:p>
        </w:tc>
      </w:tr>
      <w:tr w:rsidR="00390B46" w:rsidRPr="00390B46" w14:paraId="4D45142B" w14:textId="77777777" w:rsidTr="005A561E">
        <w:tc>
          <w:tcPr>
            <w:tcW w:w="4531" w:type="dxa"/>
            <w:shd w:val="clear" w:color="auto" w:fill="00B0F0"/>
            <w:vAlign w:val="center"/>
          </w:tcPr>
          <w:p w14:paraId="53B5C446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00B0F0"/>
            <w:vAlign w:val="center"/>
          </w:tcPr>
          <w:p w14:paraId="7F379A2D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66BEE277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6E23995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</w:t>
            </w:r>
            <w:proofErr w:type="gramStart"/>
            <w:r w:rsidRPr="00390B46">
              <w:rPr>
                <w:rFonts w:ascii="Times New Roman" w:eastAsia="ArialMT" w:hAnsi="Times New Roman" w:cs="Times New Roman"/>
                <w:b/>
                <w:color w:val="000000"/>
              </w:rPr>
              <w:t>PROGRAMOVÁNÍ - programování</w:t>
            </w:r>
            <w:proofErr w:type="gramEnd"/>
            <w:r w:rsidRPr="00390B46">
              <w:rPr>
                <w:rFonts w:ascii="Times New Roman" w:eastAsia="ArialMT" w:hAnsi="Times New Roman" w:cs="Times New Roman"/>
                <w:b/>
                <w:color w:val="000000"/>
              </w:rPr>
              <w:t xml:space="preserve"> – opakování a vlastní bloky</w:t>
            </w:r>
          </w:p>
        </w:tc>
      </w:tr>
      <w:tr w:rsidR="00390B46" w:rsidRPr="00390B46" w14:paraId="33E566CE" w14:textId="77777777" w:rsidTr="005A561E">
        <w:tc>
          <w:tcPr>
            <w:tcW w:w="4531" w:type="dxa"/>
          </w:tcPr>
          <w:p w14:paraId="4402E83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2-01p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po přečtení jednotlivých kroků algoritmu vztahujícího se k praktické činnosti, kterou opakovaně řešil, uvede příklad takové činnosti</w:t>
            </w:r>
          </w:p>
          <w:p w14:paraId="3E94536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B50C88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2-02p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rozdělí problém na jednotlivě řešitelné části a popíše podle návodu kroky</w:t>
            </w:r>
          </w:p>
          <w:p w14:paraId="45298D4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661EADE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2020BC0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2-03p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navrhne různé algoritmy pro řešení problému, se kterým se opakovaně setkal</w:t>
            </w:r>
          </w:p>
        </w:tc>
        <w:tc>
          <w:tcPr>
            <w:tcW w:w="4962" w:type="dxa"/>
          </w:tcPr>
          <w:p w14:paraId="63898B41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po přečtení jednotlivých kroků algoritmu vztahujícího se k praktické činnosti, kterou opakovaně řešil, uvede příklad takové činnosti</w:t>
            </w:r>
          </w:p>
          <w:p w14:paraId="2EB039E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434F783C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5AC47BC6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popíše podle návodu kroky</w:t>
            </w:r>
          </w:p>
          <w:p w14:paraId="3ECD3CF0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k jejich řešení</w:t>
            </w:r>
          </w:p>
          <w:p w14:paraId="62A78D24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346518E" w14:textId="77777777" w:rsidR="00390B46" w:rsidRPr="00BD50D0" w:rsidRDefault="00390B46" w:rsidP="00390B46">
            <w:pPr>
              <w:contextualSpacing/>
              <w:rPr>
                <w:rFonts w:ascii="Times New Roman" w:eastAsia="Calibri" w:hAnsi="Times New Roman" w:cs="Times New Roman"/>
                <w:strike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navrhne různé algoritmy pro řešení problému, se kterým se opakovaně setkal</w:t>
            </w:r>
          </w:p>
        </w:tc>
      </w:tr>
      <w:tr w:rsidR="00390B46" w:rsidRPr="00390B46" w14:paraId="29541418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02A5AFC0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color w:val="000000"/>
              </w:rPr>
              <w:t>DATA, INFORMACE A MODELOVÁNÍ</w:t>
            </w:r>
          </w:p>
        </w:tc>
      </w:tr>
      <w:tr w:rsidR="00390B46" w:rsidRPr="00390B46" w14:paraId="6FC230C5" w14:textId="77777777" w:rsidTr="005A561E">
        <w:tc>
          <w:tcPr>
            <w:tcW w:w="4531" w:type="dxa"/>
          </w:tcPr>
          <w:p w14:paraId="1993B12B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1-03p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popíše problém podle nastavených kritérií a na základě vlastní zkušenosti určí, jaké 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lastRenderedPageBreak/>
              <w:t>informace bude potřebovat k jeho řešení; k popisu problému používá grafické znázornění</w:t>
            </w:r>
          </w:p>
          <w:p w14:paraId="52007DEF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7EC2651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1-04p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stanoví podle návodu, zda jsou v popisu problému všechny informace potřebné k jeho řešení</w:t>
            </w:r>
          </w:p>
        </w:tc>
        <w:tc>
          <w:tcPr>
            <w:tcW w:w="4962" w:type="dxa"/>
          </w:tcPr>
          <w:p w14:paraId="3986F23A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lastRenderedPageBreak/>
              <w:t xml:space="preserve">popíše problém podle nastavených kritérií a na základě vlastní zkušenosti určí, jaké informace bude </w:t>
            </w:r>
            <w:r w:rsidRPr="00390B46">
              <w:rPr>
                <w:rFonts w:ascii="Times New Roman" w:eastAsia="Calibri" w:hAnsi="Times New Roman" w:cs="Times New Roman"/>
                <w:color w:val="00B0F0"/>
              </w:rPr>
              <w:lastRenderedPageBreak/>
              <w:t>potřebovat k jeho řešení; k popisu problému používá grafické znázornění</w:t>
            </w:r>
          </w:p>
          <w:p w14:paraId="09077E34" w14:textId="77777777" w:rsidR="00390B46" w:rsidRPr="00390B46" w:rsidRDefault="00390B46" w:rsidP="00390B46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7AA655F" w14:textId="77777777" w:rsidR="00390B46" w:rsidRPr="00BD50D0" w:rsidRDefault="00390B46" w:rsidP="00390B46">
            <w:pPr>
              <w:contextualSpacing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stanoví podle návodu, zda jsou v popisu problému všechny informace potřebné k jeho řešení</w:t>
            </w:r>
          </w:p>
          <w:p w14:paraId="1EFFB18D" w14:textId="77777777" w:rsidR="00390B46" w:rsidRPr="00390B46" w:rsidRDefault="00390B46" w:rsidP="00390B46">
            <w:pPr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</w:tbl>
    <w:p w14:paraId="1D14E253" w14:textId="509565F1" w:rsidR="00390B46" w:rsidRDefault="00390B46" w:rsidP="009659DB">
      <w:pPr>
        <w:rPr>
          <w:rFonts w:ascii="Times New Roman" w:hAnsi="Times New Roman" w:cs="Times New Roman"/>
        </w:rPr>
      </w:pPr>
    </w:p>
    <w:tbl>
      <w:tblPr>
        <w:tblStyle w:val="Mkatabulky7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397968C1" w14:textId="77777777" w:rsidTr="005A561E">
        <w:tc>
          <w:tcPr>
            <w:tcW w:w="9493" w:type="dxa"/>
            <w:gridSpan w:val="2"/>
            <w:shd w:val="clear" w:color="auto" w:fill="FFFF00"/>
            <w:vAlign w:val="center"/>
          </w:tcPr>
          <w:p w14:paraId="073FE679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8. ročník</w:t>
            </w:r>
          </w:p>
        </w:tc>
      </w:tr>
      <w:tr w:rsidR="00390B46" w:rsidRPr="00390B46" w14:paraId="14033169" w14:textId="77777777" w:rsidTr="005A561E">
        <w:tc>
          <w:tcPr>
            <w:tcW w:w="4531" w:type="dxa"/>
            <w:shd w:val="clear" w:color="auto" w:fill="FFFF00"/>
            <w:vAlign w:val="center"/>
          </w:tcPr>
          <w:p w14:paraId="01B481D1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FFFF00"/>
            <w:vAlign w:val="center"/>
          </w:tcPr>
          <w:p w14:paraId="04E4F044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512DC891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598B544C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t xml:space="preserve">ALGORITMIZACE A PROGRAMOVÁNÍ </w:t>
            </w:r>
          </w:p>
        </w:tc>
      </w:tr>
      <w:tr w:rsidR="00390B46" w:rsidRPr="00390B46" w14:paraId="69A94F8D" w14:textId="77777777" w:rsidTr="005A561E">
        <w:tc>
          <w:tcPr>
            <w:tcW w:w="4531" w:type="dxa"/>
          </w:tcPr>
          <w:p w14:paraId="64743E2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I-9-2-01 </w:t>
            </w:r>
            <w:r w:rsidRPr="00390B46">
              <w:rPr>
                <w:rFonts w:ascii="Times New Roman" w:eastAsia="Calibri" w:hAnsi="Times New Roman" w:cs="Times New Roman"/>
              </w:rPr>
              <w:t xml:space="preserve">po přečtení jednotlivých kroků algoritmu nebo programu vysvětlí celý postup; určí problém, který je daným algoritmem řešen </w:t>
            </w:r>
          </w:p>
          <w:p w14:paraId="5A81A2C7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A4E9E1C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I-9-2-02</w:t>
            </w:r>
            <w:r w:rsidRPr="00390B46">
              <w:rPr>
                <w:rFonts w:ascii="Times New Roman" w:eastAsia="Calibri" w:hAnsi="Times New Roman" w:cs="Times New Roman"/>
              </w:rPr>
              <w:t xml:space="preserve"> rozdělí problém na jednotlivě řešitelné části a navrhne a popíše kroky</w:t>
            </w:r>
          </w:p>
          <w:p w14:paraId="75146EA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</w:rPr>
              <w:t>k jejich řešení</w:t>
            </w:r>
          </w:p>
          <w:p w14:paraId="2BE5549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7EAAB3A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I-9-2-03 </w:t>
            </w:r>
            <w:r w:rsidRPr="00390B46">
              <w:rPr>
                <w:rFonts w:ascii="Times New Roman" w:eastAsia="Calibri" w:hAnsi="Times New Roman" w:cs="Times New Roman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20B79468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DC5266F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I-9-2-05 </w:t>
            </w:r>
            <w:r w:rsidRPr="00390B46">
              <w:rPr>
                <w:rFonts w:ascii="Times New Roman" w:eastAsia="Calibri" w:hAnsi="Times New Roman" w:cs="Times New Roman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4F604332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AFEAAF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I-9-2-06 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>ověří správnost postupu, najde a opraví v něm případnou chybu</w:t>
            </w:r>
          </w:p>
        </w:tc>
        <w:tc>
          <w:tcPr>
            <w:tcW w:w="4962" w:type="dxa"/>
          </w:tcPr>
          <w:p w14:paraId="56F1520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 xml:space="preserve">po přečtení jednotlivých kroků algoritmu nebo programu vysvětlí celý postup; určí problém, který je daným algoritmem řešen </w:t>
            </w:r>
          </w:p>
          <w:p w14:paraId="02E45B91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71C4AEFC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navrhne a popíše kroky</w:t>
            </w:r>
          </w:p>
          <w:p w14:paraId="2179DF4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k jejich řešení</w:t>
            </w:r>
          </w:p>
          <w:p w14:paraId="5B785A3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23F588D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03351B9A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</w:p>
          <w:p w14:paraId="27709885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trike/>
                <w:color w:val="AEAAAA" w:themeColor="background2" w:themeShade="BF"/>
              </w:rPr>
            </w:pPr>
          </w:p>
          <w:p w14:paraId="7BB3C9AE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3B4D1BA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82A06C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A2452DB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ověří správnost postupu, najde a opraví v něm případnou chybu</w:t>
            </w:r>
          </w:p>
        </w:tc>
      </w:tr>
      <w:tr w:rsidR="00390B46" w:rsidRPr="00390B46" w14:paraId="6D4C4F89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1F5DD1F4" w14:textId="77777777" w:rsidR="00390B46" w:rsidRPr="00390B46" w:rsidRDefault="00390B46" w:rsidP="00390B46">
            <w:pPr>
              <w:tabs>
                <w:tab w:val="left" w:pos="2655"/>
              </w:tabs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t>INFORMAČNÍ SYSTÉMY</w:t>
            </w:r>
          </w:p>
        </w:tc>
      </w:tr>
      <w:tr w:rsidR="00390B46" w:rsidRPr="00390B46" w14:paraId="728F77D1" w14:textId="77777777" w:rsidTr="005A561E">
        <w:tc>
          <w:tcPr>
            <w:tcW w:w="4531" w:type="dxa"/>
          </w:tcPr>
          <w:p w14:paraId="23942911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I-9-3-03 </w:t>
            </w:r>
            <w:r w:rsidRPr="00390B46">
              <w:rPr>
                <w:rFonts w:ascii="Times New Roman" w:eastAsia="Calibri" w:hAnsi="Times New Roman" w:cs="Times New Roman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05F8330B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1DCAD383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I-9-3-02 </w:t>
            </w:r>
            <w:r w:rsidRPr="00390B46">
              <w:rPr>
                <w:rFonts w:ascii="Times New Roman" w:eastAsia="Calibri" w:hAnsi="Times New Roman" w:cs="Times New Roman"/>
              </w:rPr>
              <w:t>nastavuje zobrazení, řazení a filtrování dat v tabulce, aby mohl odpovědět na položenou otázku; využívá funkce pro automatizaci zpracování dat</w:t>
            </w:r>
          </w:p>
          <w:p w14:paraId="09210A02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538991CB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I-9-3-04</w:t>
            </w:r>
            <w:r w:rsidRPr="00390B46">
              <w:rPr>
                <w:rFonts w:ascii="Times New Roman" w:eastAsia="Calibri" w:hAnsi="Times New Roman" w:cs="Times New Roman"/>
              </w:rPr>
              <w:t xml:space="preserve"> sám evidenci vyzkouší a následně zhodnotí její funkčnost, případně navrhne</w:t>
            </w:r>
          </w:p>
          <w:p w14:paraId="4D296A36" w14:textId="0193B119" w:rsidR="00390B46" w:rsidRPr="00390B46" w:rsidRDefault="00390B46" w:rsidP="005A561E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</w:rPr>
              <w:t>její úpravu</w:t>
            </w:r>
          </w:p>
        </w:tc>
        <w:tc>
          <w:tcPr>
            <w:tcW w:w="4962" w:type="dxa"/>
          </w:tcPr>
          <w:p w14:paraId="48DC6957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4AC212A2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</w:p>
          <w:p w14:paraId="36D57BF4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nastavuje zobrazení, řazení a filtrování dat v tabulce, aby mohl odpovědět na položenou otázku; využívá funkce pro automatizaci zpracování dat</w:t>
            </w:r>
          </w:p>
          <w:p w14:paraId="370109E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DE57041" w14:textId="77777777" w:rsidR="00390B46" w:rsidRPr="00BD50D0" w:rsidRDefault="00390B46" w:rsidP="00390B46">
            <w:pPr>
              <w:rPr>
                <w:rFonts w:ascii="Times New Roman" w:eastAsia="Calibri" w:hAnsi="Times New Roman" w:cs="Times New Roman"/>
                <w:b/>
                <w:bCs/>
                <w:strike/>
              </w:rPr>
            </w:pPr>
          </w:p>
          <w:p w14:paraId="5B7AA8D3" w14:textId="77777777" w:rsidR="00390B46" w:rsidRPr="00BD50D0" w:rsidRDefault="00390B46" w:rsidP="00390B46">
            <w:pPr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sám evidenci vyzkouší a následně zhodnotí její funkčnost, případně navrhne</w:t>
            </w:r>
          </w:p>
          <w:p w14:paraId="2FAD5522" w14:textId="0F5B4656" w:rsidR="00390B46" w:rsidRPr="005A561E" w:rsidRDefault="00390B46" w:rsidP="00390B46">
            <w:pPr>
              <w:rPr>
                <w:rFonts w:ascii="Times New Roman" w:eastAsia="Calibri" w:hAnsi="Times New Roman" w:cs="Times New Roman"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její úpravu</w:t>
            </w:r>
          </w:p>
        </w:tc>
      </w:tr>
    </w:tbl>
    <w:p w14:paraId="0E74B727" w14:textId="45EF3332" w:rsidR="00390B46" w:rsidRDefault="00390B46" w:rsidP="009659DB">
      <w:pPr>
        <w:rPr>
          <w:rFonts w:ascii="Times New Roman" w:hAnsi="Times New Roman" w:cs="Times New Roman"/>
        </w:rPr>
      </w:pPr>
    </w:p>
    <w:tbl>
      <w:tblPr>
        <w:tblStyle w:val="Mkatabulky8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203369DB" w14:textId="77777777" w:rsidTr="005A561E">
        <w:tc>
          <w:tcPr>
            <w:tcW w:w="9493" w:type="dxa"/>
            <w:gridSpan w:val="2"/>
            <w:shd w:val="clear" w:color="auto" w:fill="00B0F0"/>
            <w:vAlign w:val="center"/>
          </w:tcPr>
          <w:p w14:paraId="02AF754B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8. ročník – minimální doporučená úroveň</w:t>
            </w:r>
          </w:p>
        </w:tc>
      </w:tr>
      <w:tr w:rsidR="00390B46" w:rsidRPr="00390B46" w14:paraId="6A17403C" w14:textId="77777777" w:rsidTr="005A561E">
        <w:tc>
          <w:tcPr>
            <w:tcW w:w="4531" w:type="dxa"/>
            <w:shd w:val="clear" w:color="auto" w:fill="00B0F0"/>
            <w:vAlign w:val="center"/>
          </w:tcPr>
          <w:p w14:paraId="6F70C575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00B0F0"/>
            <w:vAlign w:val="center"/>
          </w:tcPr>
          <w:p w14:paraId="5454149C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6B95BF4D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19083995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t xml:space="preserve">ALGORITMIZACE A PROGRAMOVÁNÍ </w:t>
            </w:r>
          </w:p>
        </w:tc>
      </w:tr>
      <w:tr w:rsidR="00390B46" w:rsidRPr="00390B46" w14:paraId="2CBB99AC" w14:textId="77777777" w:rsidTr="005A561E">
        <w:tc>
          <w:tcPr>
            <w:tcW w:w="4531" w:type="dxa"/>
          </w:tcPr>
          <w:p w14:paraId="6AD8D35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2-01p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po přečtení jednotlivých kroků algoritmu vztahujícího se k praktické činnosti, kterou opakovaně řešil, uvede příklad takové činnosti</w:t>
            </w:r>
          </w:p>
          <w:p w14:paraId="1B2FF5CA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9F509BF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2-02p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rozdělí problém na jednotlivě řešitelné části a popíše podle návodu kroky</w:t>
            </w:r>
          </w:p>
          <w:p w14:paraId="6883A32D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1D17D76E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6B067E2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2-03p</w:t>
            </w:r>
            <w:proofErr w:type="gramEnd"/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navrhne různé algoritmy pro řešení problému, se kterým se opakovaně setkal</w:t>
            </w:r>
          </w:p>
        </w:tc>
        <w:tc>
          <w:tcPr>
            <w:tcW w:w="4962" w:type="dxa"/>
          </w:tcPr>
          <w:p w14:paraId="288E298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lastRenderedPageBreak/>
              <w:t>po přečtení jednotlivých kroků algoritmu vztahujícího se k praktické činnosti, kterou opakovaně řešil, uvede příklad takové činnosti</w:t>
            </w:r>
          </w:p>
          <w:p w14:paraId="70DC3DD7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4C3D4F7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671EC43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B0F0"/>
              </w:rPr>
            </w:pPr>
          </w:p>
          <w:p w14:paraId="225AB4CC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popíše podle návodu kroky</w:t>
            </w:r>
          </w:p>
          <w:p w14:paraId="0CD6B3C7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k jejich řešení</w:t>
            </w:r>
          </w:p>
          <w:p w14:paraId="23BB9F94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A08571B" w14:textId="77777777" w:rsidR="00390B46" w:rsidRPr="00BD50D0" w:rsidRDefault="00390B46" w:rsidP="00390B46">
            <w:pPr>
              <w:rPr>
                <w:rFonts w:ascii="Times New Roman" w:eastAsia="Calibri" w:hAnsi="Times New Roman" w:cs="Times New Roman"/>
                <w:strike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navrhne různé algoritmy pro řešení problému, se kterým se opakovaně setkal</w:t>
            </w:r>
          </w:p>
        </w:tc>
      </w:tr>
      <w:tr w:rsidR="00390B46" w:rsidRPr="00390B46" w14:paraId="79FC2481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3403345A" w14:textId="77777777" w:rsidR="00390B46" w:rsidRPr="00390B46" w:rsidRDefault="00390B46" w:rsidP="00390B46">
            <w:pPr>
              <w:tabs>
                <w:tab w:val="left" w:pos="2655"/>
              </w:tabs>
              <w:rPr>
                <w:rFonts w:ascii="Times New Roman" w:eastAsia="Calibri" w:hAnsi="Times New Roman" w:cs="Times New Roman"/>
                <w:b/>
              </w:rPr>
            </w:pPr>
            <w:r w:rsidRPr="00390B46">
              <w:rPr>
                <w:rFonts w:ascii="Times New Roman" w:eastAsia="Calibri" w:hAnsi="Times New Roman" w:cs="Times New Roman"/>
                <w:b/>
              </w:rPr>
              <w:lastRenderedPageBreak/>
              <w:t>INFORMAČNÍ SYSTÉMY</w:t>
            </w:r>
          </w:p>
        </w:tc>
      </w:tr>
      <w:tr w:rsidR="00390B46" w:rsidRPr="00390B46" w14:paraId="77B5FAB7" w14:textId="77777777" w:rsidTr="005A561E">
        <w:tc>
          <w:tcPr>
            <w:tcW w:w="4531" w:type="dxa"/>
          </w:tcPr>
          <w:p w14:paraId="59115176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3-03p</w:t>
            </w:r>
            <w:proofErr w:type="gramEnd"/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390B46">
              <w:rPr>
                <w:rFonts w:ascii="Times New Roman" w:eastAsia="Calibri" w:hAnsi="Times New Roman" w:cs="Times New Roman"/>
              </w:rPr>
              <w:t>na základě doporučeného návrhu sestaví tabulku pro evidenci dat</w:t>
            </w:r>
          </w:p>
          <w:p w14:paraId="086F0B97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271C4CAA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390B46">
              <w:rPr>
                <w:rFonts w:ascii="Times New Roman" w:eastAsia="Calibri" w:hAnsi="Times New Roman" w:cs="Times New Roman"/>
                <w:b/>
                <w:bCs/>
              </w:rPr>
              <w:t>3-02p</w:t>
            </w:r>
            <w:proofErr w:type="gramEnd"/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390B46">
              <w:rPr>
                <w:rFonts w:ascii="Times New Roman" w:eastAsia="Calibri" w:hAnsi="Times New Roman" w:cs="Times New Roman"/>
              </w:rPr>
              <w:t>nastavuje zobrazení, řazení a filtrování dat v tabulce</w:t>
            </w:r>
          </w:p>
        </w:tc>
        <w:tc>
          <w:tcPr>
            <w:tcW w:w="4962" w:type="dxa"/>
          </w:tcPr>
          <w:p w14:paraId="03B5E111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na základě doporučeného návrhu sestaví tabulku pro evidenci dat</w:t>
            </w:r>
          </w:p>
          <w:p w14:paraId="7387EB57" w14:textId="77777777" w:rsidR="00390B46" w:rsidRPr="00390B46" w:rsidRDefault="00390B46" w:rsidP="00390B46">
            <w:pPr>
              <w:rPr>
                <w:rFonts w:ascii="Times New Roman" w:eastAsia="Calibri" w:hAnsi="Times New Roman" w:cs="Times New Roman"/>
              </w:rPr>
            </w:pPr>
          </w:p>
          <w:p w14:paraId="3330AA54" w14:textId="77777777" w:rsidR="00390B46" w:rsidRPr="00BD50D0" w:rsidRDefault="00390B46" w:rsidP="00390B46">
            <w:pPr>
              <w:rPr>
                <w:rFonts w:ascii="Times New Roman" w:eastAsia="Calibri" w:hAnsi="Times New Roman" w:cs="Times New Roman"/>
                <w:strike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 xml:space="preserve">nastavuje zobrazení, řazení a filtrování dat v tabulce </w:t>
            </w:r>
          </w:p>
        </w:tc>
      </w:tr>
    </w:tbl>
    <w:p w14:paraId="048BCFCC" w14:textId="4F319184" w:rsidR="00390B46" w:rsidRDefault="00390B46" w:rsidP="009659DB">
      <w:pPr>
        <w:rPr>
          <w:rFonts w:ascii="Times New Roman" w:hAnsi="Times New Roman" w:cs="Times New Roman"/>
        </w:rPr>
      </w:pPr>
    </w:p>
    <w:tbl>
      <w:tblPr>
        <w:tblStyle w:val="Mkatabulky9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46" w:rsidRPr="00390B46" w14:paraId="0DD0C6E5" w14:textId="77777777" w:rsidTr="005A561E">
        <w:tc>
          <w:tcPr>
            <w:tcW w:w="9493" w:type="dxa"/>
            <w:gridSpan w:val="2"/>
            <w:shd w:val="clear" w:color="auto" w:fill="FFFF00"/>
            <w:vAlign w:val="center"/>
          </w:tcPr>
          <w:p w14:paraId="44C67DB1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9. ročník</w:t>
            </w:r>
          </w:p>
        </w:tc>
      </w:tr>
      <w:tr w:rsidR="00390B46" w:rsidRPr="00390B46" w14:paraId="59D8C423" w14:textId="77777777" w:rsidTr="005A561E">
        <w:tc>
          <w:tcPr>
            <w:tcW w:w="4531" w:type="dxa"/>
            <w:shd w:val="clear" w:color="auto" w:fill="FFFF00"/>
            <w:vAlign w:val="center"/>
          </w:tcPr>
          <w:p w14:paraId="1D6AFFA2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FFFF00"/>
            <w:vAlign w:val="center"/>
          </w:tcPr>
          <w:p w14:paraId="2CDDA56C" w14:textId="77777777" w:rsidR="00390B46" w:rsidRPr="00390B46" w:rsidRDefault="00390B46" w:rsidP="00390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390B46" w:rsidRPr="00390B46" w14:paraId="744C85AA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6BE96820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PROGRAMOVÁNÍ </w:t>
            </w:r>
          </w:p>
        </w:tc>
      </w:tr>
      <w:tr w:rsidR="00390B46" w:rsidRPr="00390B46" w14:paraId="2528A051" w14:textId="77777777" w:rsidTr="005A561E">
        <w:tc>
          <w:tcPr>
            <w:tcW w:w="4531" w:type="dxa"/>
          </w:tcPr>
          <w:p w14:paraId="36B0B648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I-9-2-01 </w:t>
            </w:r>
            <w:r w:rsidRPr="00390B46">
              <w:rPr>
                <w:rFonts w:ascii="Times New Roman" w:eastAsia="Calibri" w:hAnsi="Times New Roman" w:cs="Times New Roman"/>
              </w:rPr>
              <w:t xml:space="preserve">po přečtení jednotlivých kroků algoritmu nebo programu vysvětlí celý postup; určí problém, který je daným algoritmem řešen </w:t>
            </w:r>
          </w:p>
          <w:p w14:paraId="344DB4CF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41E3C12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>I-9-2-02</w:t>
            </w:r>
            <w:r w:rsidRPr="00390B46">
              <w:rPr>
                <w:rFonts w:ascii="Times New Roman" w:eastAsia="Calibri" w:hAnsi="Times New Roman" w:cs="Times New Roman"/>
              </w:rPr>
              <w:t xml:space="preserve"> rozdělí problém na jednotlivě řešitelné části a navrhne a popíše kroky</w:t>
            </w:r>
          </w:p>
          <w:p w14:paraId="36F3545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</w:rPr>
              <w:t>k jejich řešení</w:t>
            </w:r>
          </w:p>
          <w:p w14:paraId="2FF719E5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5A937F0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I-9-2-03 </w:t>
            </w:r>
            <w:r w:rsidRPr="00390B46">
              <w:rPr>
                <w:rFonts w:ascii="Times New Roman" w:eastAsia="Calibri" w:hAnsi="Times New Roman" w:cs="Times New Roman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37D3D28C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4410EF6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</w:rPr>
              <w:t xml:space="preserve">I-9-2-05 </w:t>
            </w:r>
            <w:r w:rsidRPr="00390B46">
              <w:rPr>
                <w:rFonts w:ascii="Times New Roman" w:eastAsia="Calibri" w:hAnsi="Times New Roman" w:cs="Times New Roman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5EE7E5DB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169F162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I-9-2-06 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>ověří správnost postupu, najde a opraví v něm případnou chybu</w:t>
            </w:r>
          </w:p>
        </w:tc>
        <w:tc>
          <w:tcPr>
            <w:tcW w:w="4962" w:type="dxa"/>
          </w:tcPr>
          <w:p w14:paraId="585DE284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 xml:space="preserve">po přečtení jednotlivých kroků algoritmu nebo programu vysvětlí celý postup; určí problém, který je daným algoritmem řešen </w:t>
            </w:r>
          </w:p>
          <w:p w14:paraId="24C7B859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357A5E83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navrhne a popíše kroky</w:t>
            </w:r>
          </w:p>
          <w:p w14:paraId="3288888E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k jejich řešení</w:t>
            </w:r>
          </w:p>
          <w:p w14:paraId="3AEB7592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FA84F6D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76FC0CFE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</w:p>
          <w:p w14:paraId="3E8B6AFA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trike/>
                <w:color w:val="AEAAAA" w:themeColor="background2" w:themeShade="BF"/>
              </w:rPr>
            </w:pPr>
          </w:p>
          <w:p w14:paraId="03C87120" w14:textId="77777777" w:rsidR="00390B46" w:rsidRPr="00BD50D0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3BA89731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DBCFFFA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0E136F3B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ověří správnost postupu, najde a opraví v něm případnou chybu</w:t>
            </w:r>
          </w:p>
        </w:tc>
      </w:tr>
      <w:tr w:rsidR="00390B46" w:rsidRPr="00390B46" w14:paraId="31ADA32C" w14:textId="77777777" w:rsidTr="005A561E">
        <w:trPr>
          <w:trHeight w:val="397"/>
        </w:trPr>
        <w:tc>
          <w:tcPr>
            <w:tcW w:w="9493" w:type="dxa"/>
            <w:gridSpan w:val="2"/>
            <w:vAlign w:val="center"/>
          </w:tcPr>
          <w:p w14:paraId="229B0F7B" w14:textId="77777777" w:rsidR="00390B46" w:rsidRPr="00390B46" w:rsidRDefault="00390B46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color w:val="000000"/>
              </w:rPr>
              <w:t>DIGITÁLNÍ TECHNOLOGIE</w:t>
            </w:r>
          </w:p>
        </w:tc>
      </w:tr>
      <w:tr w:rsidR="00216207" w:rsidRPr="00390B46" w14:paraId="6F2CA583" w14:textId="77777777" w:rsidTr="005A561E">
        <w:tc>
          <w:tcPr>
            <w:tcW w:w="4531" w:type="dxa"/>
          </w:tcPr>
          <w:p w14:paraId="6D599F61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I-9-4-01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popíše, jak funguje počítač po stránce hardwaru i operačního systému; diskutuje o fungování digitálních technologií určujících trendy ve světě</w:t>
            </w:r>
          </w:p>
          <w:p w14:paraId="2244489F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0A2C352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I-9-4-02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ukládá a spravuje svá data ve vhodném formátu s ohledem na jejich další zpracování či přenos</w:t>
            </w:r>
          </w:p>
          <w:p w14:paraId="6F2BE62C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22A0778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I-9-4-03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vybírá nejvhodnější způsob připojení digitálních zařízení do počítačové sítě; uvede příklady sítí a popíše jejich charakteristické znaky</w:t>
            </w:r>
          </w:p>
          <w:p w14:paraId="216D4636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82B4142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I-9-4-04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poradí si s typickými závadami a chybovými stavy počítače</w:t>
            </w:r>
          </w:p>
          <w:p w14:paraId="2E73884C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140A740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I-9-4-05</w:t>
            </w:r>
            <w:r w:rsidRPr="00390B46">
              <w:rPr>
                <w:rFonts w:ascii="Times New Roman" w:eastAsia="Calibri" w:hAnsi="Times New Roman" w:cs="Times New Roman"/>
                <w:color w:val="000000"/>
              </w:rPr>
              <w:t xml:space="preserve"> dokáže usměrnit svoji činnost tak, aby minimalizoval riziko ztráty či zneužití dat; popíše fungování a diskutuje omezení zabezpečovacích řešení</w:t>
            </w:r>
          </w:p>
        </w:tc>
        <w:tc>
          <w:tcPr>
            <w:tcW w:w="4962" w:type="dxa"/>
          </w:tcPr>
          <w:p w14:paraId="485CFB58" w14:textId="77777777" w:rsidR="00216207" w:rsidRPr="00BD50D0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lastRenderedPageBreak/>
              <w:t>popíše, jak funguje počítač po stránce hardwaru i operačního systému; diskutuje o fungování digitálních technologií určujících trendy ve světě</w:t>
            </w:r>
          </w:p>
          <w:p w14:paraId="3223488B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EA2D3B7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075DA3A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ukládá a spravuje svá data ve vhodném formátu s ohledem na jejich další zpracování či přenos</w:t>
            </w:r>
          </w:p>
          <w:p w14:paraId="1441A430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54472FF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DFC64E6" w14:textId="77777777" w:rsidR="00216207" w:rsidRPr="00BD50D0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vybírá nejvhodnější způsob připojení digitálních zařízení do počítačové sítě; uvede příklady sítí a popíše jejich charakteristické znaky</w:t>
            </w:r>
          </w:p>
          <w:p w14:paraId="76B7913C" w14:textId="77777777" w:rsidR="00216207" w:rsidRPr="00BD50D0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</w:p>
          <w:p w14:paraId="7B4BA826" w14:textId="77777777" w:rsidR="00216207" w:rsidRPr="00BD50D0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trike/>
                <w:color w:val="AEAAAA" w:themeColor="background2" w:themeShade="BF"/>
              </w:rPr>
            </w:pPr>
          </w:p>
          <w:p w14:paraId="207EB5AA" w14:textId="77777777" w:rsidR="00216207" w:rsidRPr="00BD50D0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lastRenderedPageBreak/>
              <w:t>poradí si s typickými závadami a chybovými stavy počítače</w:t>
            </w:r>
          </w:p>
          <w:p w14:paraId="380BF7FA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09AABC6" w14:textId="77777777" w:rsidR="00216207" w:rsidRPr="00390B46" w:rsidRDefault="00216207" w:rsidP="00390B4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390B46">
              <w:rPr>
                <w:rFonts w:ascii="Times New Roman" w:eastAsia="Calibri" w:hAnsi="Times New Roman" w:cs="Times New Roman"/>
                <w:color w:val="00B0F0"/>
              </w:rPr>
              <w:t>dokáže usměrnit svoji činnost tak, aby minimalizoval riziko ztráty či zneužití dat; popíše fungování a diskutuje omezení zabezpečovacích řešení</w:t>
            </w:r>
          </w:p>
        </w:tc>
      </w:tr>
    </w:tbl>
    <w:p w14:paraId="3BA85B61" w14:textId="77777777" w:rsidR="00390B46" w:rsidRDefault="00390B46" w:rsidP="009659DB">
      <w:pPr>
        <w:rPr>
          <w:rFonts w:ascii="Times New Roman" w:hAnsi="Times New Roman" w:cs="Times New Roman"/>
        </w:rPr>
      </w:pPr>
    </w:p>
    <w:tbl>
      <w:tblPr>
        <w:tblStyle w:val="Mkatabulky10"/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21"/>
        <w:gridCol w:w="4962"/>
      </w:tblGrid>
      <w:tr w:rsidR="007D58EA" w:rsidRPr="007D58EA" w14:paraId="53A33858" w14:textId="77777777" w:rsidTr="005A561E">
        <w:tc>
          <w:tcPr>
            <w:tcW w:w="9483" w:type="dxa"/>
            <w:gridSpan w:val="2"/>
            <w:shd w:val="clear" w:color="auto" w:fill="00B0F0"/>
            <w:vAlign w:val="center"/>
          </w:tcPr>
          <w:p w14:paraId="78B1AF69" w14:textId="77777777" w:rsidR="007D58EA" w:rsidRPr="007D58EA" w:rsidRDefault="007D58EA" w:rsidP="007D58E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9. ročník – minimální doporučená úroveň</w:t>
            </w:r>
          </w:p>
        </w:tc>
      </w:tr>
      <w:tr w:rsidR="007D58EA" w:rsidRPr="007D58EA" w14:paraId="6EAD8A1F" w14:textId="77777777" w:rsidTr="005A561E">
        <w:tc>
          <w:tcPr>
            <w:tcW w:w="4521" w:type="dxa"/>
            <w:shd w:val="clear" w:color="auto" w:fill="00B0F0"/>
            <w:vAlign w:val="center"/>
          </w:tcPr>
          <w:p w14:paraId="37B562B5" w14:textId="77777777" w:rsidR="007D58EA" w:rsidRPr="007D58EA" w:rsidRDefault="007D58EA" w:rsidP="007D58E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962" w:type="dxa"/>
            <w:shd w:val="clear" w:color="auto" w:fill="00B0F0"/>
            <w:vAlign w:val="center"/>
          </w:tcPr>
          <w:p w14:paraId="44989252" w14:textId="77777777" w:rsidR="007D58EA" w:rsidRPr="007D58EA" w:rsidRDefault="007D58EA" w:rsidP="007D58E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8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7D58EA" w:rsidRPr="007D58EA" w14:paraId="0585C778" w14:textId="77777777" w:rsidTr="005A561E">
        <w:trPr>
          <w:trHeight w:val="397"/>
        </w:trPr>
        <w:tc>
          <w:tcPr>
            <w:tcW w:w="9483" w:type="dxa"/>
            <w:gridSpan w:val="2"/>
            <w:vAlign w:val="center"/>
          </w:tcPr>
          <w:p w14:paraId="1298A886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</w:rPr>
            </w:pPr>
            <w:r w:rsidRPr="007D58EA">
              <w:rPr>
                <w:rFonts w:ascii="Times New Roman" w:eastAsia="ArialMT" w:hAnsi="Times New Roman" w:cs="Times New Roman"/>
                <w:b/>
              </w:rPr>
              <w:t>ALGORITMIZACE A PROGRAMOVÁNÍ</w:t>
            </w:r>
          </w:p>
        </w:tc>
      </w:tr>
      <w:tr w:rsidR="007D58EA" w:rsidRPr="007D58EA" w14:paraId="43BE1C92" w14:textId="77777777" w:rsidTr="005A561E">
        <w:tc>
          <w:tcPr>
            <w:tcW w:w="4521" w:type="dxa"/>
          </w:tcPr>
          <w:p w14:paraId="7841EF34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2-01p</w:t>
            </w:r>
            <w:proofErr w:type="gramEnd"/>
            <w:r w:rsidRPr="007D58EA">
              <w:rPr>
                <w:rFonts w:ascii="Times New Roman" w:eastAsia="Calibri" w:hAnsi="Times New Roman" w:cs="Times New Roman"/>
                <w:color w:val="000000"/>
              </w:rPr>
              <w:t xml:space="preserve"> po přečtení jednotlivých kroků algoritmu vztahujícího se k praktické činnosti, kterou opakovaně řešil, uvede příklad takové činnosti</w:t>
            </w:r>
          </w:p>
          <w:p w14:paraId="148288F7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ECD34EF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2-02p</w:t>
            </w:r>
            <w:proofErr w:type="gramEnd"/>
            <w:r w:rsidRPr="007D58EA">
              <w:rPr>
                <w:rFonts w:ascii="Times New Roman" w:eastAsia="Calibri" w:hAnsi="Times New Roman" w:cs="Times New Roman"/>
                <w:color w:val="000000"/>
              </w:rPr>
              <w:t xml:space="preserve"> rozdělí problém na jednotlivě řešitelné části a popíše podle návodu kroky</w:t>
            </w:r>
          </w:p>
          <w:p w14:paraId="5174A06C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D58EA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023B22C9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1B21A70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2-03p</w:t>
            </w:r>
            <w:proofErr w:type="gramEnd"/>
            <w:r w:rsidRPr="007D58EA">
              <w:rPr>
                <w:rFonts w:ascii="Times New Roman" w:eastAsia="Calibri" w:hAnsi="Times New Roman" w:cs="Times New Roman"/>
                <w:color w:val="000000"/>
              </w:rPr>
              <w:t xml:space="preserve"> navrhne různé algoritmy pro řešení problému, se kterým se opakovaně setkal</w:t>
            </w:r>
          </w:p>
        </w:tc>
        <w:tc>
          <w:tcPr>
            <w:tcW w:w="4962" w:type="dxa"/>
          </w:tcPr>
          <w:p w14:paraId="18AD14FB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7D58EA">
              <w:rPr>
                <w:rFonts w:ascii="Times New Roman" w:eastAsia="Calibri" w:hAnsi="Times New Roman" w:cs="Times New Roman"/>
                <w:color w:val="00B0F0"/>
              </w:rPr>
              <w:t>po přečtení jednotlivých kroků algoritmu vztahujícího se k praktické činnosti, kterou opakovaně řešil, uvede příklad takové činnosti</w:t>
            </w:r>
          </w:p>
          <w:p w14:paraId="430AA6F1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AB34984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018D9C61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7D58EA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popíše podle návodu kroky</w:t>
            </w:r>
          </w:p>
          <w:p w14:paraId="30B4F1B5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7D58EA">
              <w:rPr>
                <w:rFonts w:ascii="Times New Roman" w:eastAsia="Calibri" w:hAnsi="Times New Roman" w:cs="Times New Roman"/>
                <w:color w:val="00B0F0"/>
              </w:rPr>
              <w:t>k jejich řešení</w:t>
            </w:r>
          </w:p>
          <w:p w14:paraId="28A976A3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FD893A8" w14:textId="77777777" w:rsidR="007D58EA" w:rsidRPr="00BD50D0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navrhne různé algoritmy pro řešení problému, se kterým se opakovaně setkal</w:t>
            </w:r>
          </w:p>
        </w:tc>
      </w:tr>
      <w:tr w:rsidR="007D58EA" w:rsidRPr="007D58EA" w14:paraId="649038BE" w14:textId="77777777" w:rsidTr="005A561E">
        <w:trPr>
          <w:trHeight w:val="397"/>
        </w:trPr>
        <w:tc>
          <w:tcPr>
            <w:tcW w:w="9483" w:type="dxa"/>
            <w:gridSpan w:val="2"/>
            <w:vAlign w:val="center"/>
          </w:tcPr>
          <w:p w14:paraId="0A7278C8" w14:textId="4A8BAF31" w:rsidR="007D58EA" w:rsidRPr="007D58EA" w:rsidRDefault="007D58EA" w:rsidP="007D58EA">
            <w:pPr>
              <w:rPr>
                <w:rFonts w:ascii="Times New Roman" w:eastAsia="Calibri" w:hAnsi="Times New Roman" w:cs="Times New Roman"/>
                <w:i/>
              </w:rPr>
            </w:pPr>
            <w:r w:rsidRPr="007D58EA">
              <w:rPr>
                <w:rFonts w:ascii="Times New Roman" w:eastAsia="Calibri" w:hAnsi="Times New Roman" w:cs="Times New Roman"/>
                <w:b/>
                <w:color w:val="000000"/>
              </w:rPr>
              <w:t>DIGITÁLNÍ TECHNOLOGIE</w:t>
            </w:r>
          </w:p>
        </w:tc>
      </w:tr>
      <w:tr w:rsidR="007D58EA" w:rsidRPr="007D58EA" w14:paraId="665CFF5F" w14:textId="77777777" w:rsidTr="005A561E">
        <w:tc>
          <w:tcPr>
            <w:tcW w:w="4521" w:type="dxa"/>
          </w:tcPr>
          <w:p w14:paraId="0BDDB1AF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</w:rPr>
              <w:t>4-01p</w:t>
            </w:r>
            <w:proofErr w:type="gramEnd"/>
            <w:r w:rsidRPr="007D58EA">
              <w:rPr>
                <w:rFonts w:ascii="Times New Roman" w:eastAsia="Calibri" w:hAnsi="Times New Roman" w:cs="Times New Roman"/>
              </w:rPr>
              <w:t xml:space="preserve"> rozlišuje funkce počítače po stránce hardwaru i operačního systému</w:t>
            </w:r>
          </w:p>
          <w:p w14:paraId="52F64630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CEF8171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</w:rPr>
              <w:t>4-02p</w:t>
            </w:r>
            <w:proofErr w:type="gramEnd"/>
            <w:r w:rsidRPr="007D58EA">
              <w:rPr>
                <w:rFonts w:ascii="Times New Roman" w:eastAsia="Calibri" w:hAnsi="Times New Roman" w:cs="Times New Roman"/>
              </w:rPr>
              <w:t xml:space="preserve"> ukládá a spravuje svá data ve vhodném formátu</w:t>
            </w:r>
          </w:p>
          <w:p w14:paraId="1B45BC5F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D5846B3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</w:rPr>
              <w:t>4-03p</w:t>
            </w:r>
            <w:proofErr w:type="gramEnd"/>
            <w:r w:rsidRPr="007D58EA">
              <w:rPr>
                <w:rFonts w:ascii="Times New Roman" w:eastAsia="Calibri" w:hAnsi="Times New Roman" w:cs="Times New Roman"/>
              </w:rPr>
              <w:t xml:space="preserve"> pracuje v online prostředí; propojí podle návodu digitální zařízení a na příkladech popíše možná rizika, která s takovým propojením souvisejí</w:t>
            </w:r>
          </w:p>
          <w:p w14:paraId="1E9D3817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07D95E3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</w:rPr>
              <w:t>4-04p</w:t>
            </w:r>
            <w:proofErr w:type="gramEnd"/>
            <w:r w:rsidRPr="007D58EA">
              <w:rPr>
                <w:rFonts w:ascii="Times New Roman" w:eastAsia="Calibri" w:hAnsi="Times New Roman" w:cs="Times New Roman"/>
              </w:rPr>
              <w:t xml:space="preserve"> rozpozná typické závady a chybové stavy počítačů a obrátí se se žádostí o pomoc na dospělou osobu</w:t>
            </w:r>
          </w:p>
          <w:p w14:paraId="3CEBDC8A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F786104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7D58EA">
              <w:rPr>
                <w:rFonts w:ascii="Times New Roman" w:eastAsia="Calibri" w:hAnsi="Times New Roman" w:cs="Times New Roman"/>
                <w:b/>
                <w:bCs/>
              </w:rPr>
              <w:t>4-05p</w:t>
            </w:r>
            <w:proofErr w:type="gramEnd"/>
            <w:r w:rsidRPr="007D58EA">
              <w:rPr>
                <w:rFonts w:ascii="Times New Roman" w:eastAsia="Calibri" w:hAnsi="Times New Roman" w:cs="Times New Roman"/>
              </w:rPr>
              <w:t xml:space="preserve"> dokáže usměrnit svoji činnost tak, aby minimalizoval riziko ztráty či zneužití dat</w:t>
            </w:r>
          </w:p>
        </w:tc>
        <w:tc>
          <w:tcPr>
            <w:tcW w:w="4962" w:type="dxa"/>
          </w:tcPr>
          <w:p w14:paraId="082EA9DA" w14:textId="77777777" w:rsidR="007D58EA" w:rsidRPr="00BD50D0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rozlišuje funkce počítače po stránce hardwaru i operačního systému</w:t>
            </w:r>
          </w:p>
          <w:p w14:paraId="0136CA0B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EFF53A1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7D58EA">
              <w:rPr>
                <w:rFonts w:ascii="Times New Roman" w:eastAsia="Calibri" w:hAnsi="Times New Roman" w:cs="Times New Roman"/>
                <w:color w:val="00B0F0"/>
              </w:rPr>
              <w:t>ukládá a spravuje svá data ve vhodném formátu</w:t>
            </w:r>
          </w:p>
          <w:p w14:paraId="14381AB3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6CDEFA9" w14:textId="77777777" w:rsidR="005A561E" w:rsidRDefault="005A561E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EAAAA" w:themeColor="background2" w:themeShade="BF"/>
              </w:rPr>
            </w:pPr>
          </w:p>
          <w:p w14:paraId="476500A2" w14:textId="4BDF0BA1" w:rsidR="007D58EA" w:rsidRPr="00BD50D0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pracuje v online prostředí; propojí podle návodu digitální zařízení a na příkladech popíše možná rizika, která s takovým propojením souvisejí</w:t>
            </w:r>
          </w:p>
          <w:p w14:paraId="08D62082" w14:textId="77777777" w:rsidR="007D58EA" w:rsidRPr="00BD50D0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</w:rPr>
            </w:pPr>
          </w:p>
          <w:p w14:paraId="19A9C856" w14:textId="77777777" w:rsidR="007D58EA" w:rsidRPr="00BD50D0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trike/>
              </w:rPr>
            </w:pPr>
          </w:p>
          <w:p w14:paraId="78AD937E" w14:textId="77777777" w:rsidR="007D58EA" w:rsidRPr="00BD50D0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BD50D0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rozpozná typické závady a chybové stavy počítačů a obrátí se se žádostí o pomoc na dospělou osobu</w:t>
            </w:r>
          </w:p>
          <w:p w14:paraId="360043E2" w14:textId="77777777" w:rsidR="007D58EA" w:rsidRPr="007D58EA" w:rsidRDefault="007D58EA" w:rsidP="007D58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338F95D" w14:textId="77777777" w:rsidR="007D58EA" w:rsidRPr="007D58EA" w:rsidRDefault="007D58EA" w:rsidP="007D58EA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BC32A77" w14:textId="77777777" w:rsidR="007D58EA" w:rsidRPr="007D58EA" w:rsidRDefault="007D58EA" w:rsidP="007D58EA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7D58EA">
              <w:rPr>
                <w:rFonts w:ascii="Times New Roman" w:eastAsia="Calibri" w:hAnsi="Times New Roman" w:cs="Times New Roman"/>
                <w:color w:val="00B0F0"/>
              </w:rPr>
              <w:t>dokáže usměrnit svoji činnost tak, aby minimalizoval riziko ztráty či zneužití dat</w:t>
            </w:r>
          </w:p>
        </w:tc>
      </w:tr>
    </w:tbl>
    <w:p w14:paraId="17E2F3DA" w14:textId="432AEC4B" w:rsidR="00F356A8" w:rsidRDefault="00F356A8" w:rsidP="009659DB">
      <w:pPr>
        <w:rPr>
          <w:rFonts w:ascii="Times New Roman" w:hAnsi="Times New Roman" w:cs="Times New Roman"/>
        </w:rPr>
      </w:pPr>
    </w:p>
    <w:p w14:paraId="60B7BEDA" w14:textId="77777777" w:rsidR="00F356A8" w:rsidRDefault="00F356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E1F55C9" w14:textId="2861BAB2" w:rsidR="007D58EA" w:rsidRPr="000A0109" w:rsidRDefault="00F356A8" w:rsidP="009659DB">
      <w:pPr>
        <w:rPr>
          <w:rFonts w:ascii="Times New Roman" w:hAnsi="Times New Roman" w:cs="Times New Roman"/>
          <w:b/>
          <w:bCs/>
          <w:u w:val="single"/>
        </w:rPr>
      </w:pPr>
      <w:r w:rsidRPr="000A0109">
        <w:rPr>
          <w:rFonts w:ascii="Times New Roman" w:hAnsi="Times New Roman" w:cs="Times New Roman"/>
          <w:b/>
          <w:bCs/>
          <w:u w:val="single"/>
        </w:rPr>
        <w:lastRenderedPageBreak/>
        <w:t>Úprava přechodného ustanovení po změně osnov předmětu Informatika od 1.9.2024:</w:t>
      </w:r>
    </w:p>
    <w:p w14:paraId="13AE7F99" w14:textId="4389F68A" w:rsidR="00F356A8" w:rsidRDefault="00F356A8" w:rsidP="00965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 školní rok 2024/</w:t>
      </w:r>
      <w:proofErr w:type="gramStart"/>
      <w:r>
        <w:rPr>
          <w:rFonts w:ascii="Times New Roman" w:hAnsi="Times New Roman" w:cs="Times New Roman"/>
        </w:rPr>
        <w:t>2025 – 8</w:t>
      </w:r>
      <w:proofErr w:type="gramEnd"/>
      <w:r>
        <w:rPr>
          <w:rFonts w:ascii="Times New Roman" w:hAnsi="Times New Roman" w:cs="Times New Roman"/>
        </w:rPr>
        <w:t>. + 9. ročník</w:t>
      </w:r>
    </w:p>
    <w:p w14:paraId="1EC3EF91" w14:textId="2FFC8973" w:rsidR="00F356A8" w:rsidRDefault="00F356A8" w:rsidP="009659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 školní rok 2025/</w:t>
      </w:r>
      <w:proofErr w:type="gramStart"/>
      <w:r>
        <w:rPr>
          <w:rFonts w:ascii="Times New Roman" w:hAnsi="Times New Roman" w:cs="Times New Roman"/>
        </w:rPr>
        <w:t>2026 – 9</w:t>
      </w:r>
      <w:proofErr w:type="gramEnd"/>
      <w:r>
        <w:rPr>
          <w:rFonts w:ascii="Times New Roman" w:hAnsi="Times New Roman" w:cs="Times New Roman"/>
        </w:rPr>
        <w:t>. ročník</w:t>
      </w:r>
    </w:p>
    <w:tbl>
      <w:tblPr>
        <w:tblStyle w:val="Mkatabulky"/>
        <w:tblW w:w="9638" w:type="dxa"/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F356A8" w:rsidRPr="00CD5872" w14:paraId="1E36EF1F" w14:textId="77777777" w:rsidTr="000A77AF">
        <w:tc>
          <w:tcPr>
            <w:tcW w:w="9638" w:type="dxa"/>
            <w:gridSpan w:val="2"/>
            <w:shd w:val="clear" w:color="auto" w:fill="FFFF00"/>
            <w:vAlign w:val="center"/>
          </w:tcPr>
          <w:p w14:paraId="1AB30869" w14:textId="3635021B" w:rsidR="00F356A8" w:rsidRPr="00CD5872" w:rsidRDefault="00F356A8" w:rsidP="00711B01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až 9</w:t>
            </w: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ročník</w:t>
            </w:r>
          </w:p>
        </w:tc>
      </w:tr>
      <w:tr w:rsidR="00F356A8" w:rsidRPr="00CD5872" w14:paraId="4E3948D2" w14:textId="77777777" w:rsidTr="00F356A8">
        <w:tc>
          <w:tcPr>
            <w:tcW w:w="4819" w:type="dxa"/>
            <w:shd w:val="clear" w:color="auto" w:fill="FFFF00"/>
            <w:vAlign w:val="center"/>
          </w:tcPr>
          <w:p w14:paraId="3C803D92" w14:textId="77777777" w:rsidR="00F356A8" w:rsidRPr="00CD5872" w:rsidRDefault="00F356A8" w:rsidP="00711B0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819" w:type="dxa"/>
            <w:shd w:val="clear" w:color="auto" w:fill="FFFF00"/>
            <w:vAlign w:val="center"/>
          </w:tcPr>
          <w:p w14:paraId="1EC6E48E" w14:textId="77777777" w:rsidR="00F356A8" w:rsidRPr="00CD5872" w:rsidRDefault="00F356A8" w:rsidP="00711B0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F356A8" w:rsidRPr="00CD5872" w14:paraId="7A5C8276" w14:textId="77777777" w:rsidTr="006109C7">
        <w:trPr>
          <w:trHeight w:val="397"/>
        </w:trPr>
        <w:tc>
          <w:tcPr>
            <w:tcW w:w="9638" w:type="dxa"/>
            <w:gridSpan w:val="2"/>
            <w:vAlign w:val="center"/>
          </w:tcPr>
          <w:p w14:paraId="232765B8" w14:textId="37B245DA" w:rsidR="00F356A8" w:rsidRPr="00CD5872" w:rsidRDefault="00F356A8" w:rsidP="00711B0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PROGRAMOVÁNÍ </w:t>
            </w:r>
          </w:p>
        </w:tc>
      </w:tr>
      <w:tr w:rsidR="00F356A8" w:rsidRPr="00CD5872" w14:paraId="5A92E774" w14:textId="77777777" w:rsidTr="00F356A8">
        <w:tc>
          <w:tcPr>
            <w:tcW w:w="4819" w:type="dxa"/>
          </w:tcPr>
          <w:p w14:paraId="4A05DA9C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86D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I-9-2-01 </w:t>
            </w:r>
            <w:r w:rsidRPr="00986D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přečtení jednotlivých kroků algoritmu nebo </w:t>
            </w:r>
            <w:r w:rsidRPr="00F356A8">
              <w:rPr>
                <w:rFonts w:ascii="Times New Roman" w:eastAsia="Calibri" w:hAnsi="Times New Roman" w:cs="Times New Roman"/>
              </w:rPr>
              <w:t xml:space="preserve">programu vysvětlí celý postup; určí problém, který je daným algoritmem řešen </w:t>
            </w:r>
          </w:p>
          <w:p w14:paraId="5DA06252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CE8C0D9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56A8">
              <w:rPr>
                <w:rFonts w:ascii="Times New Roman" w:eastAsia="Calibri" w:hAnsi="Times New Roman" w:cs="Times New Roman"/>
                <w:b/>
                <w:bCs/>
              </w:rPr>
              <w:t>I-9-2-02</w:t>
            </w:r>
            <w:r w:rsidRPr="00F356A8">
              <w:rPr>
                <w:rFonts w:ascii="Times New Roman" w:eastAsia="Calibri" w:hAnsi="Times New Roman" w:cs="Times New Roman"/>
              </w:rPr>
              <w:t xml:space="preserve"> rozdělí problém na jednotlivě řešitelné části a navrhne a popíše kroky</w:t>
            </w:r>
          </w:p>
          <w:p w14:paraId="383B359A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56A8">
              <w:rPr>
                <w:rFonts w:ascii="Times New Roman" w:eastAsia="Calibri" w:hAnsi="Times New Roman" w:cs="Times New Roman"/>
              </w:rPr>
              <w:t>k jejich řešení</w:t>
            </w:r>
          </w:p>
          <w:p w14:paraId="528416A8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30661056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56A8">
              <w:rPr>
                <w:rFonts w:ascii="Times New Roman" w:eastAsia="Calibri" w:hAnsi="Times New Roman" w:cs="Times New Roman"/>
                <w:b/>
                <w:bCs/>
              </w:rPr>
              <w:t xml:space="preserve">I-9-2-03 </w:t>
            </w:r>
            <w:r w:rsidRPr="00F356A8">
              <w:rPr>
                <w:rFonts w:ascii="Times New Roman" w:eastAsia="Calibri" w:hAnsi="Times New Roman" w:cs="Times New Roman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568D7CE5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CFD4C3D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F356A8">
              <w:rPr>
                <w:rFonts w:ascii="Times New Roman" w:eastAsia="Calibri" w:hAnsi="Times New Roman" w:cs="Times New Roman"/>
                <w:b/>
                <w:bCs/>
              </w:rPr>
              <w:t xml:space="preserve">I-9-2-05 </w:t>
            </w:r>
            <w:r w:rsidRPr="00F356A8">
              <w:rPr>
                <w:rFonts w:ascii="Times New Roman" w:eastAsia="Calibri" w:hAnsi="Times New Roman" w:cs="Times New Roman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6C627AFA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914B937" w14:textId="77777777" w:rsidR="00F356A8" w:rsidRPr="00986D4F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I-9-2-06 </w:t>
            </w:r>
            <w:r w:rsidRPr="00F356A8">
              <w:rPr>
                <w:rFonts w:ascii="Times New Roman" w:eastAsia="Calibri" w:hAnsi="Times New Roman" w:cs="Times New Roman"/>
                <w:color w:val="000000"/>
              </w:rPr>
              <w:t>ověří správnost postupu, najde a opraví v něm případnou chybu</w:t>
            </w:r>
          </w:p>
        </w:tc>
        <w:tc>
          <w:tcPr>
            <w:tcW w:w="4819" w:type="dxa"/>
          </w:tcPr>
          <w:p w14:paraId="4B123824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 xml:space="preserve">po přečtení jednotlivých kroků algoritmu nebo programu vysvětlí celý postup; určí problém, který je daným algoritmem řešen </w:t>
            </w:r>
          </w:p>
          <w:p w14:paraId="150089A8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5505524D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navrhne a popíše kroky k jejich řešení</w:t>
            </w:r>
          </w:p>
          <w:p w14:paraId="4833293E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DC1FE1F" w14:textId="77777777" w:rsidR="00F356A8" w:rsidRP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63ED9DB" w14:textId="77777777" w:rsidR="00F356A8" w:rsidRPr="00D44064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vybere z více možností vhodný algoritmus, pro řešený problém a svůj výběr zdůvodní; upraví daný algoritmus pro jiné problémy, navrhne různé algoritmy pro řešení problému</w:t>
            </w:r>
          </w:p>
          <w:p w14:paraId="7438844B" w14:textId="77777777" w:rsidR="00F356A8" w:rsidRPr="00D44064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</w:p>
          <w:p w14:paraId="4316BF17" w14:textId="77777777" w:rsidR="00F356A8" w:rsidRPr="00D44064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63E1E7B8" w14:textId="77777777" w:rsidR="00F356A8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B371B34" w14:textId="38A80CDC" w:rsidR="00F356A8" w:rsidRPr="00986D4F" w:rsidRDefault="00F356A8" w:rsidP="00F356A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ověří správnost postupu, najde a opraví v něm případnou chybu</w:t>
            </w:r>
          </w:p>
        </w:tc>
      </w:tr>
      <w:tr w:rsidR="00F356A8" w:rsidRPr="00CD5872" w14:paraId="6B405562" w14:textId="77777777" w:rsidTr="00E96165">
        <w:tc>
          <w:tcPr>
            <w:tcW w:w="9638" w:type="dxa"/>
            <w:gridSpan w:val="2"/>
            <w:vAlign w:val="center"/>
          </w:tcPr>
          <w:p w14:paraId="71154790" w14:textId="37530949" w:rsidR="00F356A8" w:rsidRPr="00CD5872" w:rsidRDefault="00F356A8" w:rsidP="00711B01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D5872">
              <w:rPr>
                <w:rFonts w:ascii="Times New Roman" w:eastAsia="Calibri" w:hAnsi="Times New Roman" w:cs="Times New Roman"/>
                <w:b/>
                <w:color w:val="000000"/>
              </w:rPr>
              <w:t>INFORMAČNÍ SYSTÉMY</w:t>
            </w:r>
          </w:p>
        </w:tc>
      </w:tr>
      <w:tr w:rsidR="00F356A8" w:rsidRPr="00CD5872" w14:paraId="443278AE" w14:textId="77777777" w:rsidTr="00F356A8">
        <w:tc>
          <w:tcPr>
            <w:tcW w:w="4819" w:type="dxa"/>
          </w:tcPr>
          <w:p w14:paraId="3B1BCDDD" w14:textId="079816C8" w:rsidR="00F356A8" w:rsidRPr="00F356A8" w:rsidRDefault="00F356A8" w:rsidP="00F356A8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I-9-3-01</w:t>
            </w:r>
            <w:r w:rsidRPr="00CD5872">
              <w:rPr>
                <w:rFonts w:ascii="Times New Roman" w:eastAsia="Calibri" w:hAnsi="Times New Roman" w:cs="Times New Roman"/>
              </w:rPr>
              <w:t xml:space="preserve"> vysvětlí účel informačních systémů, které používá, identifikuje jejich jednotlivé prvky a vztahy mezi nimi; zvažuje možná rizika při navrhování i užívání informačních systémů</w:t>
            </w:r>
          </w:p>
        </w:tc>
        <w:tc>
          <w:tcPr>
            <w:tcW w:w="4819" w:type="dxa"/>
          </w:tcPr>
          <w:p w14:paraId="34B5765F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vysvětlí účel informačních systémů, které používá, identifikuje jejich jednotlivé prvky a vztahy mezi nimi; zvažuje možná rizika při navrhování i užívání informačních systémů</w:t>
            </w:r>
          </w:p>
        </w:tc>
      </w:tr>
      <w:tr w:rsidR="00F356A8" w:rsidRPr="00CD5872" w14:paraId="0D8C521C" w14:textId="77777777" w:rsidTr="00F356A8">
        <w:tc>
          <w:tcPr>
            <w:tcW w:w="4819" w:type="dxa"/>
          </w:tcPr>
          <w:p w14:paraId="5F4C72EA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I-9-3-03 </w:t>
            </w:r>
            <w:r w:rsidRPr="00CD5872">
              <w:rPr>
                <w:rFonts w:ascii="Times New Roman" w:eastAsia="Calibri" w:hAnsi="Times New Roman" w:cs="Times New Roman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12E174B2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</w:p>
          <w:p w14:paraId="6E46838A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I-9-3-02 </w:t>
            </w:r>
            <w:r w:rsidRPr="00CD5872">
              <w:rPr>
                <w:rFonts w:ascii="Times New Roman" w:eastAsia="Calibri" w:hAnsi="Times New Roman" w:cs="Times New Roman"/>
              </w:rPr>
              <w:t>nastavuje zobrazení, řazení a filtrování dat v tabulce, aby mohl odpovědět na položenou otázku; využívá funkce pro automatizaci zpracování dat</w:t>
            </w:r>
          </w:p>
          <w:p w14:paraId="22312BC9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</w:p>
          <w:p w14:paraId="5369922A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I-9-3-04</w:t>
            </w:r>
            <w:r w:rsidRPr="00CD5872">
              <w:rPr>
                <w:rFonts w:ascii="Times New Roman" w:eastAsia="Calibri" w:hAnsi="Times New Roman" w:cs="Times New Roman"/>
              </w:rPr>
              <w:t xml:space="preserve"> sám evidenci vyzkouší a následně zhodnotí její funkčnost, případně navrhne</w:t>
            </w:r>
          </w:p>
          <w:p w14:paraId="47AB70DD" w14:textId="70AEA14A" w:rsidR="00F356A8" w:rsidRPr="00CD5872" w:rsidRDefault="00F356A8" w:rsidP="00F356A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</w:rPr>
              <w:t>její úpravu</w:t>
            </w:r>
          </w:p>
        </w:tc>
        <w:tc>
          <w:tcPr>
            <w:tcW w:w="4819" w:type="dxa"/>
          </w:tcPr>
          <w:p w14:paraId="17159A31" w14:textId="77777777" w:rsidR="00F356A8" w:rsidRPr="00AA543D" w:rsidRDefault="00F356A8" w:rsidP="00711B01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 xml:space="preserve">vymezí problém a určí, jak při jeho řešení využije evidenci dat; na základě doporučeného i vlastního návrhu sestaví tabulku pro evidenci dat a nastaví pravidla a postupy pro práci se záznamy v evidenci dat </w:t>
            </w:r>
          </w:p>
          <w:p w14:paraId="32C8FD5A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</w:p>
          <w:p w14:paraId="6F537E07" w14:textId="77777777" w:rsidR="00F356A8" w:rsidRPr="00AA543D" w:rsidRDefault="00F356A8" w:rsidP="00711B01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nastavuje zobrazení, řazení a filtrování dat v tabulce, aby mohl odpovědět na položenou otázku; využívá funkce pro automatizaci zpracování dat</w:t>
            </w:r>
          </w:p>
          <w:p w14:paraId="7116D6A4" w14:textId="77777777" w:rsidR="00F356A8" w:rsidRPr="00AA543D" w:rsidRDefault="00F356A8" w:rsidP="00711B01">
            <w:pPr>
              <w:rPr>
                <w:rFonts w:ascii="Times New Roman" w:eastAsia="Calibri" w:hAnsi="Times New Roman" w:cs="Times New Roman"/>
                <w:color w:val="00B0F0"/>
              </w:rPr>
            </w:pPr>
          </w:p>
          <w:p w14:paraId="14353469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17B25A3" w14:textId="77777777" w:rsidR="00F356A8" w:rsidRPr="00D44064" w:rsidRDefault="00F356A8" w:rsidP="00711B01">
            <w:pPr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sám evidenci vyzkouší a následně zhodnotí její funkčnost, případně navrhne</w:t>
            </w:r>
          </w:p>
          <w:p w14:paraId="25028B23" w14:textId="766E7B48" w:rsidR="00F356A8" w:rsidRPr="00F356A8" w:rsidRDefault="00F356A8" w:rsidP="00F356A8">
            <w:pPr>
              <w:rPr>
                <w:rFonts w:ascii="Times New Roman" w:eastAsia="Calibri" w:hAnsi="Times New Roman" w:cs="Times New Roman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její úpravu</w:t>
            </w:r>
          </w:p>
        </w:tc>
      </w:tr>
      <w:tr w:rsidR="00F356A8" w:rsidRPr="00CD5872" w14:paraId="5EC06529" w14:textId="77777777" w:rsidTr="00F356A8">
        <w:trPr>
          <w:gridAfter w:val="1"/>
          <w:wAfter w:w="4819" w:type="dxa"/>
        </w:trPr>
        <w:tc>
          <w:tcPr>
            <w:tcW w:w="4819" w:type="dxa"/>
            <w:vAlign w:val="center"/>
          </w:tcPr>
          <w:p w14:paraId="204D3FD9" w14:textId="77777777" w:rsidR="00F356A8" w:rsidRPr="004C66AF" w:rsidRDefault="00F356A8" w:rsidP="00711B01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 xml:space="preserve">DIGITÁLNÍ TECHNOLOGIE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F356A8" w:rsidRPr="00CD5872" w14:paraId="5E2B9A37" w14:textId="77777777" w:rsidTr="00F356A8">
        <w:tc>
          <w:tcPr>
            <w:tcW w:w="4819" w:type="dxa"/>
          </w:tcPr>
          <w:p w14:paraId="15F5C551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I-9-4-01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popíše, jak funguje počítač po stránce hardwaru i operačního systému; diskutuje o fungování digitálních technologií určujících trendy ve světě</w:t>
            </w:r>
          </w:p>
          <w:p w14:paraId="109F6BBA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EF473FE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I-9-4-02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ukládá a spravuje svá data ve vhodném formátu s ohledem na jejich další zpracování či přenos</w:t>
            </w:r>
          </w:p>
          <w:p w14:paraId="1312C4AC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20FB574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I-9-4-03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vybírá nejvhodnější způsob připojení digitálních zařízení do počítačové sítě; uvede příklady sítí a popíše jejich charakteristické znaky</w:t>
            </w:r>
          </w:p>
          <w:p w14:paraId="3FB0FB1B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39E1E18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I-9-4-04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poradí si s typickými závadami a chybovými stavy počítače</w:t>
            </w:r>
          </w:p>
          <w:p w14:paraId="63F525AE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EB36F6F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I-9-4-05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dokáže usměrnit svoji činnost tak, aby minimalizoval riziko ztráty či zneužití dat; popíše fungování a diskutuje omezení zabezpečovacích řešení</w:t>
            </w:r>
          </w:p>
        </w:tc>
        <w:tc>
          <w:tcPr>
            <w:tcW w:w="4819" w:type="dxa"/>
          </w:tcPr>
          <w:p w14:paraId="54C6CC64" w14:textId="77777777" w:rsidR="00F356A8" w:rsidRPr="00D44064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lastRenderedPageBreak/>
              <w:t>popíše, jak funguje počítač po stránce hardwaru i operačního systému; diskutuje o fungování digitálních technologií určujících trendy ve světě</w:t>
            </w:r>
          </w:p>
          <w:p w14:paraId="699BF4B6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D7E7FEC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48FE3555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lastRenderedPageBreak/>
              <w:t>ukládá a spravuje svá data ve vhodném formátu s ohledem na jejich další zpracování či</w:t>
            </w:r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AA543D">
              <w:rPr>
                <w:rFonts w:ascii="Times New Roman" w:eastAsia="Calibri" w:hAnsi="Times New Roman" w:cs="Times New Roman"/>
                <w:color w:val="00B0F0"/>
              </w:rPr>
              <w:t>přenos</w:t>
            </w:r>
          </w:p>
          <w:p w14:paraId="5B50EB59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A619DA2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DE923B3" w14:textId="77777777" w:rsidR="00F356A8" w:rsidRPr="00D44064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vybírá nejvhodnější způsob připojení digitálních zařízení do počítačové sítě; uvede příklady sítí a popíše jejich charakteristické znaky</w:t>
            </w:r>
          </w:p>
          <w:p w14:paraId="140B4752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55743D6" w14:textId="77777777" w:rsidR="00F356A8" w:rsidRPr="00D44064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D44064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poradí si s typickými závadami a chybovými stavy počítače</w:t>
            </w:r>
          </w:p>
          <w:p w14:paraId="6FD241AE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7F0DE53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dokáže usměrnit svoji činnost tak, aby minimalizoval riziko ztráty či zneužití dat; popíše fungování a diskutuje omezení zabezpečovacích řešení</w:t>
            </w:r>
          </w:p>
        </w:tc>
      </w:tr>
    </w:tbl>
    <w:p w14:paraId="326E8769" w14:textId="77777777" w:rsidR="00F356A8" w:rsidRDefault="00F356A8"/>
    <w:tbl>
      <w:tblPr>
        <w:tblStyle w:val="Mkatabulky"/>
        <w:tblW w:w="9638" w:type="dxa"/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F356A8" w:rsidRPr="00CD5872" w14:paraId="1D32CC2D" w14:textId="77777777" w:rsidTr="00F63958">
        <w:tc>
          <w:tcPr>
            <w:tcW w:w="9638" w:type="dxa"/>
            <w:gridSpan w:val="2"/>
            <w:shd w:val="clear" w:color="auto" w:fill="00B0F0"/>
            <w:vAlign w:val="center"/>
          </w:tcPr>
          <w:p w14:paraId="1886EECF" w14:textId="249570E1" w:rsidR="00F356A8" w:rsidRPr="00CD5872" w:rsidRDefault="00F356A8" w:rsidP="00711B01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6.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9. 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ročník - minimální</w:t>
            </w:r>
            <w:proofErr w:type="gramEnd"/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doporučená úroveň</w:t>
            </w:r>
          </w:p>
        </w:tc>
      </w:tr>
      <w:tr w:rsidR="00F356A8" w:rsidRPr="00CD5872" w14:paraId="2F3E874E" w14:textId="77777777" w:rsidTr="00F356A8">
        <w:tc>
          <w:tcPr>
            <w:tcW w:w="4819" w:type="dxa"/>
            <w:shd w:val="clear" w:color="auto" w:fill="00B0F0"/>
            <w:vAlign w:val="center"/>
          </w:tcPr>
          <w:p w14:paraId="40CF9158" w14:textId="77777777" w:rsidR="00F356A8" w:rsidRPr="00CD5872" w:rsidRDefault="00F356A8" w:rsidP="00711B0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4819" w:type="dxa"/>
            <w:shd w:val="clear" w:color="auto" w:fill="00B0F0"/>
            <w:vAlign w:val="center"/>
          </w:tcPr>
          <w:p w14:paraId="7607C33E" w14:textId="77777777" w:rsidR="00F356A8" w:rsidRPr="00CD5872" w:rsidRDefault="00F356A8" w:rsidP="00711B0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</w:tr>
      <w:tr w:rsidR="00F356A8" w:rsidRPr="00CD5872" w14:paraId="0EC1991D" w14:textId="77777777" w:rsidTr="00600D26">
        <w:trPr>
          <w:trHeight w:val="501"/>
        </w:trPr>
        <w:tc>
          <w:tcPr>
            <w:tcW w:w="9638" w:type="dxa"/>
            <w:gridSpan w:val="2"/>
            <w:vAlign w:val="center"/>
          </w:tcPr>
          <w:p w14:paraId="770D56B4" w14:textId="0F7AE5E3" w:rsidR="00F356A8" w:rsidRPr="00CD5872" w:rsidRDefault="00F356A8" w:rsidP="00711B01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</w:t>
            </w:r>
            <w:proofErr w:type="gramStart"/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>PROGRAMOVÁNÍ - programování</w:t>
            </w:r>
            <w:proofErr w:type="gramEnd"/>
            <w:r w:rsidRPr="00CD5872">
              <w:rPr>
                <w:rFonts w:ascii="Times New Roman" w:eastAsia="ArialMT" w:hAnsi="Times New Roman" w:cs="Times New Roman"/>
                <w:b/>
                <w:color w:val="000000"/>
              </w:rPr>
              <w:t xml:space="preserve"> – opakování a vlastní bloky</w:t>
            </w:r>
          </w:p>
        </w:tc>
      </w:tr>
      <w:tr w:rsidR="00F356A8" w:rsidRPr="00CD5872" w14:paraId="503AF2F1" w14:textId="77777777" w:rsidTr="00F356A8">
        <w:trPr>
          <w:trHeight w:val="498"/>
        </w:trPr>
        <w:tc>
          <w:tcPr>
            <w:tcW w:w="4819" w:type="dxa"/>
          </w:tcPr>
          <w:p w14:paraId="341BAC1A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2-01p</w:t>
            </w:r>
            <w:proofErr w:type="gramEnd"/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po přečtení jednotlivých kroků algoritmu vztahujícího se k praktické činnosti, kterou opakovaně řešil, uvede příklad takové činnosti</w:t>
            </w:r>
          </w:p>
          <w:p w14:paraId="24A62EA0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657670D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2-02p</w:t>
            </w:r>
            <w:proofErr w:type="gramEnd"/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rozdělí problém na jednotlivě řešitelné části a popíše podle návodu kroky</w:t>
            </w:r>
          </w:p>
          <w:p w14:paraId="321916AB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CD5872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078779C3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356E6EF" w14:textId="77777777" w:rsidR="00F356A8" w:rsidRPr="00CD5872" w:rsidRDefault="00F356A8" w:rsidP="00711B01">
            <w:pPr>
              <w:autoSpaceDE w:val="0"/>
              <w:autoSpaceDN w:val="0"/>
              <w:adjustRightInd w:val="0"/>
              <w:spacing w:before="120" w:after="120"/>
              <w:ind w:left="22" w:hanging="22"/>
              <w:rPr>
                <w:rFonts w:ascii="Times New Roman" w:eastAsia="ArialMT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2-03p</w:t>
            </w:r>
            <w:proofErr w:type="gramEnd"/>
            <w:r w:rsidRPr="00CD5872">
              <w:rPr>
                <w:rFonts w:ascii="Times New Roman" w:eastAsia="Calibri" w:hAnsi="Times New Roman" w:cs="Times New Roman"/>
                <w:color w:val="000000"/>
              </w:rPr>
              <w:t xml:space="preserve"> navrhne různé algoritmy pro řešení problému, se kterým se opakovaně setkal</w:t>
            </w:r>
          </w:p>
        </w:tc>
        <w:tc>
          <w:tcPr>
            <w:tcW w:w="4819" w:type="dxa"/>
          </w:tcPr>
          <w:p w14:paraId="67E64865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po přečtení jednotlivých kroků algoritmu vztahujícího se k praktické činnosti, kterou opakovaně řešil, uvede příklad takové činnosti</w:t>
            </w:r>
          </w:p>
          <w:p w14:paraId="0874485A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</w:p>
          <w:p w14:paraId="6191F340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rozdělí problém na jednotlivě řešitelné části a popíše podle návodu kroky</w:t>
            </w:r>
          </w:p>
          <w:p w14:paraId="372DDBFB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k jejich řešení</w:t>
            </w:r>
          </w:p>
          <w:p w14:paraId="0B8C3390" w14:textId="77777777" w:rsidR="00F356A8" w:rsidRPr="00CD5872" w:rsidRDefault="00F356A8" w:rsidP="00711B01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1CA2DD2D" w14:textId="77777777" w:rsidR="00F356A8" w:rsidRPr="00CD5872" w:rsidRDefault="00F356A8" w:rsidP="000A0109">
            <w:pPr>
              <w:autoSpaceDE w:val="0"/>
              <w:autoSpaceDN w:val="0"/>
              <w:adjustRightInd w:val="0"/>
              <w:spacing w:before="120" w:after="120"/>
              <w:ind w:left="29" w:hanging="29"/>
              <w:rPr>
                <w:rFonts w:ascii="Times New Roman" w:eastAsia="ArialMT" w:hAnsi="Times New Roman" w:cs="Times New Roman"/>
                <w:b/>
              </w:rPr>
            </w:pPr>
            <w:r w:rsidRPr="000A0109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navrhne různé algoritmy pro řešení problému, se kterým se opakovaně setkal</w:t>
            </w:r>
          </w:p>
        </w:tc>
      </w:tr>
      <w:tr w:rsidR="00F356A8" w:rsidRPr="00CD5872" w14:paraId="65641FCE" w14:textId="77777777" w:rsidTr="002008CE">
        <w:trPr>
          <w:trHeight w:val="397"/>
        </w:trPr>
        <w:tc>
          <w:tcPr>
            <w:tcW w:w="9638" w:type="dxa"/>
            <w:gridSpan w:val="2"/>
            <w:vAlign w:val="center"/>
          </w:tcPr>
          <w:p w14:paraId="1B102A4E" w14:textId="73009EAA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>INFORMAČNÍ SYSTÉMY</w:t>
            </w:r>
          </w:p>
        </w:tc>
      </w:tr>
      <w:tr w:rsidR="00F356A8" w:rsidRPr="00CD5872" w14:paraId="49344E71" w14:textId="77777777" w:rsidTr="00F356A8">
        <w:tc>
          <w:tcPr>
            <w:tcW w:w="4819" w:type="dxa"/>
          </w:tcPr>
          <w:p w14:paraId="4D25209D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3-01p</w:t>
            </w:r>
            <w:proofErr w:type="gramEnd"/>
            <w:r w:rsidRPr="00CD5872">
              <w:rPr>
                <w:rFonts w:ascii="Times New Roman" w:eastAsia="Calibri" w:hAnsi="Times New Roman" w:cs="Times New Roman"/>
              </w:rPr>
              <w:t xml:space="preserve"> popíše účel informačních systémů, které používá</w:t>
            </w:r>
          </w:p>
        </w:tc>
        <w:tc>
          <w:tcPr>
            <w:tcW w:w="4819" w:type="dxa"/>
          </w:tcPr>
          <w:p w14:paraId="24610DC4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0A0109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popíše účel informačních systémů, které používá</w:t>
            </w:r>
          </w:p>
        </w:tc>
      </w:tr>
      <w:tr w:rsidR="00F356A8" w:rsidRPr="00CD5872" w14:paraId="78B242F9" w14:textId="77777777" w:rsidTr="00F356A8">
        <w:tc>
          <w:tcPr>
            <w:tcW w:w="4819" w:type="dxa"/>
          </w:tcPr>
          <w:p w14:paraId="76B22EC6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3-03p</w:t>
            </w:r>
            <w:proofErr w:type="gramEnd"/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CD5872">
              <w:rPr>
                <w:rFonts w:ascii="Times New Roman" w:eastAsia="Calibri" w:hAnsi="Times New Roman" w:cs="Times New Roman"/>
              </w:rPr>
              <w:t>na základě doporučeného návrhu sestaví tabulku pro evidenci dat</w:t>
            </w:r>
          </w:p>
          <w:p w14:paraId="2CB94716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</w:p>
          <w:p w14:paraId="5AE8D2DC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3-02p</w:t>
            </w:r>
            <w:proofErr w:type="gramEnd"/>
            <w:r w:rsidRPr="00CD5872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CD5872">
              <w:rPr>
                <w:rFonts w:ascii="Times New Roman" w:eastAsia="Calibri" w:hAnsi="Times New Roman" w:cs="Times New Roman"/>
              </w:rPr>
              <w:t>nastavuje zobrazení, řazení a filtrování dat v tabulce</w:t>
            </w:r>
          </w:p>
        </w:tc>
        <w:tc>
          <w:tcPr>
            <w:tcW w:w="4819" w:type="dxa"/>
          </w:tcPr>
          <w:p w14:paraId="30EE20C8" w14:textId="77777777" w:rsidR="00F356A8" w:rsidRPr="00AA543D" w:rsidRDefault="00F356A8" w:rsidP="00711B01">
            <w:pPr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na základě doporučeného návrhu sestaví tabulku pro evidenci dat</w:t>
            </w:r>
          </w:p>
          <w:p w14:paraId="3A6C70D9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</w:p>
          <w:p w14:paraId="33361BFF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0A0109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nastavuje zobrazení, řazení a filtrování dat v tabulce</w:t>
            </w:r>
            <w:r w:rsidRPr="00CD5872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F356A8" w:rsidRPr="00CD5872" w14:paraId="0E342738" w14:textId="77777777" w:rsidTr="00787166">
        <w:trPr>
          <w:trHeight w:val="397"/>
        </w:trPr>
        <w:tc>
          <w:tcPr>
            <w:tcW w:w="9638" w:type="dxa"/>
            <w:gridSpan w:val="2"/>
            <w:vAlign w:val="center"/>
          </w:tcPr>
          <w:p w14:paraId="3D9206CC" w14:textId="1643B57F" w:rsidR="00F356A8" w:rsidRPr="00CD5872" w:rsidRDefault="00F356A8" w:rsidP="00711B01">
            <w:pPr>
              <w:rPr>
                <w:rFonts w:ascii="Times New Roman" w:eastAsia="Calibri" w:hAnsi="Times New Roman" w:cs="Times New Roman"/>
                <w:b/>
              </w:rPr>
            </w:pPr>
            <w:r w:rsidRPr="00CD5872">
              <w:rPr>
                <w:rFonts w:ascii="Times New Roman" w:eastAsia="Calibri" w:hAnsi="Times New Roman" w:cs="Times New Roman"/>
                <w:b/>
              </w:rPr>
              <w:t xml:space="preserve">DIGITÁLNÍ TECHNOLOGIE </w:t>
            </w:r>
          </w:p>
        </w:tc>
      </w:tr>
      <w:tr w:rsidR="00F356A8" w:rsidRPr="00CD5872" w14:paraId="5B818062" w14:textId="77777777" w:rsidTr="00F356A8">
        <w:tc>
          <w:tcPr>
            <w:tcW w:w="4819" w:type="dxa"/>
          </w:tcPr>
          <w:p w14:paraId="01D13B8E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4-01p</w:t>
            </w:r>
            <w:proofErr w:type="gramEnd"/>
            <w:r w:rsidRPr="00CD5872">
              <w:rPr>
                <w:rFonts w:ascii="Times New Roman" w:eastAsia="Calibri" w:hAnsi="Times New Roman" w:cs="Times New Roman"/>
              </w:rPr>
              <w:t xml:space="preserve"> rozlišuje funkce počítače po stránce hardwaru i operačního systému</w:t>
            </w:r>
          </w:p>
          <w:p w14:paraId="52E67081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D76EE5D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4-02p</w:t>
            </w:r>
            <w:proofErr w:type="gramEnd"/>
            <w:r w:rsidRPr="00CD5872">
              <w:rPr>
                <w:rFonts w:ascii="Times New Roman" w:eastAsia="Calibri" w:hAnsi="Times New Roman" w:cs="Times New Roman"/>
              </w:rPr>
              <w:t xml:space="preserve"> ukládá a spravuje svá data ve vhodném formátu</w:t>
            </w:r>
          </w:p>
          <w:p w14:paraId="06A34D0A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1CF37CC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4-03p</w:t>
            </w:r>
            <w:proofErr w:type="gramEnd"/>
            <w:r w:rsidRPr="00CD5872">
              <w:rPr>
                <w:rFonts w:ascii="Times New Roman" w:eastAsia="Calibri" w:hAnsi="Times New Roman" w:cs="Times New Roman"/>
              </w:rPr>
              <w:t xml:space="preserve"> pracuje v online prostředí; propojí podle návodu digitální zařízení a na příkladech popíše možná rizika, která s takovým propojením souvisejí</w:t>
            </w:r>
          </w:p>
          <w:p w14:paraId="459C6BAB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CDB61CE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4-04p</w:t>
            </w:r>
            <w:proofErr w:type="gramEnd"/>
            <w:r w:rsidRPr="00CD5872">
              <w:rPr>
                <w:rFonts w:ascii="Times New Roman" w:eastAsia="Calibri" w:hAnsi="Times New Roman" w:cs="Times New Roman"/>
              </w:rPr>
              <w:t xml:space="preserve"> rozpozná typické závady a chybové stavy počítačů a obrátí se se žádostí o pomoc na dospělou osobu</w:t>
            </w:r>
          </w:p>
          <w:p w14:paraId="2743D7C8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0B9D31E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D5872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CD5872">
              <w:rPr>
                <w:rFonts w:ascii="Times New Roman" w:eastAsia="Calibri" w:hAnsi="Times New Roman" w:cs="Times New Roman"/>
                <w:b/>
                <w:bCs/>
              </w:rPr>
              <w:t>4-05p</w:t>
            </w:r>
            <w:proofErr w:type="gramEnd"/>
            <w:r w:rsidRPr="00CD5872">
              <w:rPr>
                <w:rFonts w:ascii="Times New Roman" w:eastAsia="Calibri" w:hAnsi="Times New Roman" w:cs="Times New Roman"/>
              </w:rPr>
              <w:t xml:space="preserve"> dokáže usměrnit svoji činnost tak, aby minimalizoval riziko ztráty či zneužití dat</w:t>
            </w:r>
          </w:p>
        </w:tc>
        <w:tc>
          <w:tcPr>
            <w:tcW w:w="4819" w:type="dxa"/>
          </w:tcPr>
          <w:p w14:paraId="23E52055" w14:textId="77777777" w:rsidR="00F356A8" w:rsidRPr="000A0109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0A0109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rozlišuje funkce počítače po stránce hardwaru i operačního systému</w:t>
            </w:r>
          </w:p>
          <w:p w14:paraId="28162F3A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D71FE48" w14:textId="77777777" w:rsidR="00F356A8" w:rsidRPr="00AA543D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B0F0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ukládá a spravuje svá data ve vhodném formátu</w:t>
            </w:r>
          </w:p>
          <w:p w14:paraId="6934B8FD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F38D0E2" w14:textId="77777777" w:rsidR="00D44064" w:rsidRDefault="00D44064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6A9C1E4" w14:textId="028FBC56" w:rsidR="00F356A8" w:rsidRPr="000A0109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0A0109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pracuje v online prostředí; propojí podle návodu digitální zařízení a na příkladech popíše možná rizika, která s takovým propojením souvisejí</w:t>
            </w:r>
          </w:p>
          <w:p w14:paraId="59800498" w14:textId="77777777" w:rsidR="00F356A8" w:rsidRPr="000A0109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</w:p>
          <w:p w14:paraId="7442ED44" w14:textId="77777777" w:rsidR="00F356A8" w:rsidRPr="000A0109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</w:pPr>
            <w:r w:rsidRPr="000A0109">
              <w:rPr>
                <w:rFonts w:ascii="Times New Roman" w:eastAsia="Calibri" w:hAnsi="Times New Roman" w:cs="Times New Roman"/>
                <w:strike/>
                <w:color w:val="AEAAAA" w:themeColor="background2" w:themeShade="BF"/>
              </w:rPr>
              <w:t>rozpozná typické závady a chybové stavy počítačů a obrátí se se žádostí o pomoc na dospělou osobu</w:t>
            </w:r>
          </w:p>
          <w:p w14:paraId="46952D22" w14:textId="77777777" w:rsidR="00F356A8" w:rsidRPr="00CD5872" w:rsidRDefault="00F356A8" w:rsidP="00711B0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3F14CB0" w14:textId="77777777" w:rsidR="00F356A8" w:rsidRPr="00CD5872" w:rsidRDefault="00F356A8" w:rsidP="00711B01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B17E5E3" w14:textId="77777777" w:rsidR="00F356A8" w:rsidRPr="00CD5872" w:rsidRDefault="00F356A8" w:rsidP="00711B01">
            <w:pPr>
              <w:rPr>
                <w:rFonts w:ascii="Times New Roman" w:eastAsia="Calibri" w:hAnsi="Times New Roman" w:cs="Times New Roman"/>
              </w:rPr>
            </w:pPr>
            <w:r w:rsidRPr="00AA543D">
              <w:rPr>
                <w:rFonts w:ascii="Times New Roman" w:eastAsia="Calibri" w:hAnsi="Times New Roman" w:cs="Times New Roman"/>
                <w:color w:val="00B0F0"/>
              </w:rPr>
              <w:t>dokáže usměrnit svoji činnost tak, aby minimalizoval riziko ztráty či zneužití dat</w:t>
            </w:r>
          </w:p>
        </w:tc>
      </w:tr>
    </w:tbl>
    <w:p w14:paraId="0631C1D2" w14:textId="77777777" w:rsidR="00F356A8" w:rsidRPr="009659DB" w:rsidRDefault="00F356A8" w:rsidP="00AA543D">
      <w:pPr>
        <w:rPr>
          <w:rFonts w:ascii="Times New Roman" w:hAnsi="Times New Roman" w:cs="Times New Roman"/>
        </w:rPr>
      </w:pPr>
    </w:p>
    <w:sectPr w:rsidR="00F356A8" w:rsidRPr="009659DB" w:rsidSect="00D81786"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9D22B" w14:textId="77777777" w:rsidR="007E13FB" w:rsidRDefault="007E13FB" w:rsidP="00D81786">
      <w:pPr>
        <w:spacing w:after="0" w:line="240" w:lineRule="auto"/>
      </w:pPr>
      <w:r>
        <w:separator/>
      </w:r>
    </w:p>
  </w:endnote>
  <w:endnote w:type="continuationSeparator" w:id="0">
    <w:p w14:paraId="4B16590F" w14:textId="77777777" w:rsidR="007E13FB" w:rsidRDefault="007E13FB" w:rsidP="00D81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0041851"/>
      <w:docPartObj>
        <w:docPartGallery w:val="Page Numbers (Bottom of Page)"/>
        <w:docPartUnique/>
      </w:docPartObj>
    </w:sdtPr>
    <w:sdtContent>
      <w:p w14:paraId="750DC8A4" w14:textId="582E78A0" w:rsidR="00D81786" w:rsidRDefault="00D8178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6F2EA7" w14:textId="77777777" w:rsidR="00D81786" w:rsidRDefault="00D817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B5BF1" w14:textId="77777777" w:rsidR="007E13FB" w:rsidRDefault="007E13FB" w:rsidP="00D81786">
      <w:pPr>
        <w:spacing w:after="0" w:line="240" w:lineRule="auto"/>
      </w:pPr>
      <w:r>
        <w:separator/>
      </w:r>
    </w:p>
  </w:footnote>
  <w:footnote w:type="continuationSeparator" w:id="0">
    <w:p w14:paraId="3A3B809A" w14:textId="77777777" w:rsidR="007E13FB" w:rsidRDefault="007E13FB" w:rsidP="00D81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8A51FA"/>
    <w:multiLevelType w:val="hybridMultilevel"/>
    <w:tmpl w:val="3E628B48"/>
    <w:lvl w:ilvl="0" w:tplc="B9766E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95D71BD"/>
    <w:multiLevelType w:val="hybridMultilevel"/>
    <w:tmpl w:val="4B7AF00C"/>
    <w:lvl w:ilvl="0" w:tplc="A0487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478651">
    <w:abstractNumId w:val="0"/>
  </w:num>
  <w:num w:numId="2" w16cid:durableId="1783647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9DB"/>
    <w:rsid w:val="00021AD4"/>
    <w:rsid w:val="000A0109"/>
    <w:rsid w:val="000A66D5"/>
    <w:rsid w:val="0014617D"/>
    <w:rsid w:val="00216207"/>
    <w:rsid w:val="00246967"/>
    <w:rsid w:val="0034038B"/>
    <w:rsid w:val="00390B46"/>
    <w:rsid w:val="004728F7"/>
    <w:rsid w:val="005A561E"/>
    <w:rsid w:val="00685A87"/>
    <w:rsid w:val="006F2840"/>
    <w:rsid w:val="007D58EA"/>
    <w:rsid w:val="007E13FB"/>
    <w:rsid w:val="00813BC4"/>
    <w:rsid w:val="00950A25"/>
    <w:rsid w:val="009659DB"/>
    <w:rsid w:val="00A67C41"/>
    <w:rsid w:val="00AA543D"/>
    <w:rsid w:val="00B058B8"/>
    <w:rsid w:val="00B17E56"/>
    <w:rsid w:val="00B2197F"/>
    <w:rsid w:val="00B463B3"/>
    <w:rsid w:val="00BD50D0"/>
    <w:rsid w:val="00BF7090"/>
    <w:rsid w:val="00C27B4F"/>
    <w:rsid w:val="00C92A48"/>
    <w:rsid w:val="00D44064"/>
    <w:rsid w:val="00D81786"/>
    <w:rsid w:val="00EF6A9B"/>
    <w:rsid w:val="00F356A8"/>
    <w:rsid w:val="00F3777E"/>
    <w:rsid w:val="00FE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D65A0"/>
  <w15:chartTrackingRefBased/>
  <w15:docId w15:val="{E14E8EE0-9C2C-41C8-8CE3-B9E73E16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65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uiPriority w:val="39"/>
    <w:rsid w:val="0014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14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14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5">
    <w:name w:val="Mřížka tabulky5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6">
    <w:name w:val="Mřížka tabulky6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3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0">
    <w:name w:val="Mřížka tabulky10"/>
    <w:basedOn w:val="Normlntabulka"/>
    <w:next w:val="Mkatabulky"/>
    <w:uiPriority w:val="39"/>
    <w:rsid w:val="007D5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81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81786"/>
  </w:style>
  <w:style w:type="paragraph" w:styleId="Zpat">
    <w:name w:val="footer"/>
    <w:basedOn w:val="Normln"/>
    <w:link w:val="ZpatChar"/>
    <w:uiPriority w:val="99"/>
    <w:unhideWhenUsed/>
    <w:rsid w:val="00D81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81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3677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25323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vedeni</cp:lastModifiedBy>
  <cp:revision>25</cp:revision>
  <cp:lastPrinted>2024-10-06T06:46:00Z</cp:lastPrinted>
  <dcterms:created xsi:type="dcterms:W3CDTF">2023-08-24T13:26:00Z</dcterms:created>
  <dcterms:modified xsi:type="dcterms:W3CDTF">2024-10-06T06:47:00Z</dcterms:modified>
</cp:coreProperties>
</file>